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981" w:rsidRPr="00961329" w:rsidRDefault="00575981" w:rsidP="00575981">
      <w:pPr>
        <w:jc w:val="center"/>
        <w:rPr>
          <w:b/>
          <w:lang w:val="be-BY"/>
        </w:rPr>
      </w:pPr>
      <w:r w:rsidRPr="00961329">
        <w:rPr>
          <w:b/>
          <w:lang w:val="be-BY"/>
        </w:rPr>
        <w:t>ТЭХНАЛАГІЧНАЯ КАРТА ЎРОКА</w:t>
      </w:r>
    </w:p>
    <w:p w:rsidR="00575981" w:rsidRPr="00575981" w:rsidRDefault="00575981" w:rsidP="00575981">
      <w:pPr>
        <w:rPr>
          <w:sz w:val="28"/>
          <w:szCs w:val="28"/>
          <w:lang w:val="be-BY"/>
        </w:rPr>
      </w:pPr>
      <w:r w:rsidRPr="003E4C37">
        <w:rPr>
          <w:sz w:val="28"/>
          <w:szCs w:val="28"/>
          <w:lang w:val="be-BY"/>
        </w:rPr>
        <w:t>ПРАДМЕТ</w:t>
      </w:r>
      <w:r w:rsidRPr="00575981">
        <w:rPr>
          <w:sz w:val="28"/>
          <w:szCs w:val="28"/>
          <w:lang w:val="be-BY"/>
        </w:rPr>
        <w:t>: беларуская мова</w:t>
      </w:r>
    </w:p>
    <w:p w:rsidR="00575981" w:rsidRPr="00575981" w:rsidRDefault="00575981" w:rsidP="00575981">
      <w:pPr>
        <w:rPr>
          <w:sz w:val="28"/>
          <w:szCs w:val="28"/>
          <w:lang w:val="be-BY"/>
        </w:rPr>
      </w:pPr>
      <w:r w:rsidRPr="00575981">
        <w:rPr>
          <w:sz w:val="28"/>
          <w:szCs w:val="28"/>
          <w:lang w:val="be-BY"/>
        </w:rPr>
        <w:t>КЛАС: 8</w:t>
      </w:r>
    </w:p>
    <w:p w:rsidR="00575981" w:rsidRPr="00575981" w:rsidRDefault="00575981" w:rsidP="00575981">
      <w:pPr>
        <w:rPr>
          <w:sz w:val="28"/>
          <w:szCs w:val="28"/>
          <w:lang w:val="be-BY"/>
        </w:rPr>
      </w:pPr>
      <w:r w:rsidRPr="00575981">
        <w:rPr>
          <w:sz w:val="28"/>
          <w:szCs w:val="28"/>
          <w:lang w:val="be-BY"/>
        </w:rPr>
        <w:t xml:space="preserve">НАСТАЎНІК: Чарняўская Наталля Анатольеўна </w:t>
      </w:r>
    </w:p>
    <w:p w:rsidR="00575981" w:rsidRPr="00575981" w:rsidRDefault="00575981" w:rsidP="00575981">
      <w:pPr>
        <w:rPr>
          <w:sz w:val="28"/>
          <w:szCs w:val="28"/>
          <w:lang w:val="be-BY"/>
        </w:rPr>
      </w:pPr>
      <w:r w:rsidRPr="00575981">
        <w:rPr>
          <w:sz w:val="28"/>
          <w:szCs w:val="28"/>
          <w:lang w:val="be-BY"/>
        </w:rPr>
        <w:t>ШКОЛА: ДУА “Сярэдняя школа №21 г. Оршы”</w:t>
      </w:r>
    </w:p>
    <w:p w:rsidR="00575981" w:rsidRPr="00575981" w:rsidRDefault="00575981" w:rsidP="00575981">
      <w:pPr>
        <w:rPr>
          <w:sz w:val="28"/>
          <w:szCs w:val="28"/>
          <w:lang w:val="be-BY"/>
        </w:rPr>
      </w:pPr>
      <w:r w:rsidRPr="00575981">
        <w:rPr>
          <w:sz w:val="28"/>
          <w:szCs w:val="28"/>
          <w:lang w:val="be-BY"/>
        </w:rPr>
        <w:t>ТЭМА ЎРОКА: Прыдатак як разнавіднасць азначэння</w:t>
      </w:r>
    </w:p>
    <w:p w:rsidR="00575981" w:rsidRPr="00575981" w:rsidRDefault="00575981" w:rsidP="00575981">
      <w:pPr>
        <w:rPr>
          <w:sz w:val="28"/>
          <w:szCs w:val="28"/>
          <w:lang w:val="be-BY"/>
        </w:rPr>
      </w:pPr>
      <w:r w:rsidRPr="00575981">
        <w:rPr>
          <w:sz w:val="28"/>
          <w:szCs w:val="28"/>
          <w:lang w:val="be-BY"/>
        </w:rPr>
        <w:t xml:space="preserve">МЕСЦА ЎРОКА Ў ВЫВУЧАЕМАЙ ТЭМЕ: </w:t>
      </w:r>
      <w:r>
        <w:rPr>
          <w:sz w:val="28"/>
          <w:szCs w:val="28"/>
          <w:lang w:val="be-BY"/>
        </w:rPr>
        <w:t>другі</w:t>
      </w:r>
    </w:p>
    <w:p w:rsidR="00575981" w:rsidRDefault="00575981" w:rsidP="00575981">
      <w:pPr>
        <w:autoSpaceDE w:val="0"/>
        <w:autoSpaceDN w:val="0"/>
        <w:adjustRightInd w:val="0"/>
        <w:jc w:val="both"/>
        <w:rPr>
          <w:rFonts w:eastAsia="BookmanOldStyle"/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МЭТА</w:t>
      </w:r>
      <w:r w:rsidRPr="00575981">
        <w:rPr>
          <w:sz w:val="28"/>
          <w:szCs w:val="28"/>
          <w:lang w:val="be-BY"/>
        </w:rPr>
        <w:t xml:space="preserve"> ЎРОКА: </w:t>
      </w:r>
      <w:r w:rsidRPr="00F61A0B">
        <w:rPr>
          <w:rFonts w:eastAsia="BookmanOldStyle"/>
          <w:sz w:val="28"/>
          <w:szCs w:val="28"/>
          <w:lang w:val="be-BY"/>
        </w:rPr>
        <w:t xml:space="preserve">мяркуецца, што да заканчэння ўрока вучні </w:t>
      </w:r>
    </w:p>
    <w:p w:rsidR="00575981" w:rsidRPr="00260232" w:rsidRDefault="00575981" w:rsidP="00575981">
      <w:pPr>
        <w:pStyle w:val="a5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  <w:lang w:val="be-BY"/>
        </w:rPr>
      </w:pPr>
      <w:r w:rsidRPr="00260232">
        <w:rPr>
          <w:rFonts w:eastAsia="BookmanOldStyle"/>
          <w:sz w:val="28"/>
          <w:szCs w:val="28"/>
          <w:lang w:val="be-BY"/>
        </w:rPr>
        <w:t>будуць ведаць</w:t>
      </w:r>
      <w:r>
        <w:rPr>
          <w:rFonts w:eastAsia="BookmanOldStyle"/>
          <w:sz w:val="28"/>
          <w:szCs w:val="28"/>
          <w:lang w:val="be-BY"/>
        </w:rPr>
        <w:t xml:space="preserve"> правіла пастаноўкі дэфіса пры прыдатку</w:t>
      </w:r>
      <w:r w:rsidRPr="00260232">
        <w:rPr>
          <w:rFonts w:eastAsia="BookmanOldStyle"/>
          <w:sz w:val="28"/>
          <w:szCs w:val="28"/>
          <w:lang w:val="be-BY"/>
        </w:rPr>
        <w:t>;</w:t>
      </w:r>
    </w:p>
    <w:p w:rsidR="00575981" w:rsidRPr="00575981" w:rsidRDefault="00575981" w:rsidP="00575981">
      <w:pPr>
        <w:pStyle w:val="Style2"/>
        <w:widowControl/>
        <w:numPr>
          <w:ilvl w:val="0"/>
          <w:numId w:val="6"/>
        </w:numPr>
        <w:spacing w:line="274" w:lineRule="exact"/>
        <w:jc w:val="both"/>
        <w:rPr>
          <w:rStyle w:val="FontStyle12"/>
          <w:sz w:val="28"/>
          <w:szCs w:val="28"/>
          <w:lang w:val="be-BY" w:eastAsia="be-BY"/>
        </w:rPr>
      </w:pPr>
      <w:r w:rsidRPr="00575981">
        <w:rPr>
          <w:rFonts w:ascii="Times New Roman" w:eastAsia="BookmanOldStyle" w:hAnsi="Times New Roman" w:cs="Times New Roman"/>
          <w:sz w:val="28"/>
          <w:szCs w:val="28"/>
          <w:lang w:val="be-BY"/>
        </w:rPr>
        <w:t>будуць умець карыстацца правіла</w:t>
      </w:r>
      <w:r>
        <w:rPr>
          <w:rFonts w:ascii="Times New Roman" w:eastAsia="BookmanOldStyle" w:hAnsi="Times New Roman" w:cs="Times New Roman"/>
          <w:sz w:val="28"/>
          <w:szCs w:val="28"/>
          <w:lang w:val="be-BY"/>
        </w:rPr>
        <w:t>м</w:t>
      </w:r>
      <w:r w:rsidRPr="00575981">
        <w:rPr>
          <w:rFonts w:ascii="Times New Roman" w:eastAsia="BookmanOldStyle" w:hAnsi="Times New Roman" w:cs="Times New Roman"/>
          <w:sz w:val="28"/>
          <w:szCs w:val="28"/>
          <w:lang w:val="be-BY"/>
        </w:rPr>
        <w:t xml:space="preserve"> пастаноўкі дэфіса пры прыдатку</w:t>
      </w:r>
      <w:r w:rsidRPr="00575981">
        <w:rPr>
          <w:rStyle w:val="FontStyle12"/>
          <w:sz w:val="28"/>
          <w:szCs w:val="28"/>
          <w:lang w:val="be-BY" w:eastAsia="be-BY"/>
        </w:rPr>
        <w:t xml:space="preserve"> </w:t>
      </w:r>
    </w:p>
    <w:p w:rsidR="00575981" w:rsidRPr="00575981" w:rsidRDefault="00575981" w:rsidP="00575981">
      <w:pPr>
        <w:rPr>
          <w:sz w:val="28"/>
          <w:szCs w:val="28"/>
          <w:lang w:val="be-BY"/>
        </w:rPr>
      </w:pPr>
      <w:r w:rsidRPr="00575981">
        <w:rPr>
          <w:sz w:val="28"/>
          <w:szCs w:val="28"/>
          <w:lang w:val="be-BY"/>
        </w:rPr>
        <w:t>ЗАДАЧЫ ЎРОКА:</w:t>
      </w:r>
    </w:p>
    <w:p w:rsidR="00575981" w:rsidRPr="00A23F8D" w:rsidRDefault="00575981" w:rsidP="00575981">
      <w:pPr>
        <w:pStyle w:val="a5"/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 xml:space="preserve">стварыць умовы для </w:t>
      </w:r>
    </w:p>
    <w:p w:rsidR="00575981" w:rsidRPr="00A23F8D" w:rsidRDefault="00575981" w:rsidP="00575981">
      <w:pPr>
        <w:pStyle w:val="a5"/>
        <w:numPr>
          <w:ilvl w:val="0"/>
          <w:numId w:val="7"/>
        </w:numPr>
        <w:tabs>
          <w:tab w:val="left" w:pos="0"/>
          <w:tab w:val="left" w:pos="993"/>
        </w:tabs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выпрацоўкі ўмення распазнаваць прыдаткі ў сказах, вызначаць спосаб вызначэння прыдатка</w:t>
      </w:r>
      <w:r w:rsidRPr="00A23F8D">
        <w:rPr>
          <w:sz w:val="28"/>
          <w:szCs w:val="28"/>
          <w:lang w:val="be-BY"/>
        </w:rPr>
        <w:t>;</w:t>
      </w:r>
    </w:p>
    <w:p w:rsidR="00575981" w:rsidRPr="00A23F8D" w:rsidRDefault="00575981" w:rsidP="00575981">
      <w:pPr>
        <w:pStyle w:val="a5"/>
        <w:numPr>
          <w:ilvl w:val="0"/>
          <w:numId w:val="7"/>
        </w:numPr>
        <w:tabs>
          <w:tab w:val="left" w:pos="0"/>
          <w:tab w:val="left" w:pos="993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развіцця ўмення пр</w:t>
      </w:r>
      <w:r>
        <w:rPr>
          <w:sz w:val="28"/>
          <w:szCs w:val="28"/>
          <w:lang w:val="be-BY"/>
        </w:rPr>
        <w:t>авільнага напісання прыдаткаў з паяснёным назоўнікам</w:t>
      </w:r>
      <w:r w:rsidRPr="00A23F8D">
        <w:rPr>
          <w:sz w:val="28"/>
          <w:szCs w:val="28"/>
          <w:lang w:val="be-BY"/>
        </w:rPr>
        <w:t>;</w:t>
      </w:r>
    </w:p>
    <w:p w:rsidR="00575981" w:rsidRPr="00A23F8D" w:rsidRDefault="00575981" w:rsidP="00575981">
      <w:pPr>
        <w:pStyle w:val="a5"/>
        <w:numPr>
          <w:ilvl w:val="0"/>
          <w:numId w:val="7"/>
        </w:numPr>
        <w:tabs>
          <w:tab w:val="left" w:pos="1701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 xml:space="preserve">узбагачэння слоўнікавага запасу вучняў; </w:t>
      </w:r>
    </w:p>
    <w:p w:rsidR="00575981" w:rsidRPr="00A23F8D" w:rsidRDefault="00575981" w:rsidP="00575981">
      <w:pPr>
        <w:pStyle w:val="a5"/>
        <w:numPr>
          <w:ilvl w:val="0"/>
          <w:numId w:val="7"/>
        </w:numPr>
        <w:tabs>
          <w:tab w:val="left" w:pos="1701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фарміравання арфаграфічнай пільнасці;</w:t>
      </w:r>
    </w:p>
    <w:p w:rsidR="00575981" w:rsidRPr="00A23F8D" w:rsidRDefault="00575981" w:rsidP="00575981">
      <w:pPr>
        <w:pStyle w:val="a5"/>
        <w:numPr>
          <w:ilvl w:val="0"/>
          <w:numId w:val="7"/>
        </w:numPr>
        <w:tabs>
          <w:tab w:val="left" w:pos="709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развіцця ўмення работы з падручнікам;</w:t>
      </w:r>
    </w:p>
    <w:p w:rsidR="00575981" w:rsidRPr="00F61A0B" w:rsidRDefault="00575981" w:rsidP="00575981">
      <w:pPr>
        <w:ind w:firstLine="709"/>
        <w:jc w:val="both"/>
        <w:rPr>
          <w:sz w:val="28"/>
          <w:szCs w:val="28"/>
          <w:lang w:val="be-BY"/>
        </w:rPr>
      </w:pPr>
      <w:r w:rsidRPr="00F61A0B">
        <w:rPr>
          <w:sz w:val="28"/>
          <w:szCs w:val="28"/>
          <w:lang w:val="be-BY"/>
        </w:rPr>
        <w:t xml:space="preserve">садзейнічаць </w:t>
      </w:r>
    </w:p>
    <w:p w:rsidR="00575981" w:rsidRPr="00A23F8D" w:rsidRDefault="00575981" w:rsidP="00575981">
      <w:pPr>
        <w:pStyle w:val="a5"/>
        <w:numPr>
          <w:ilvl w:val="0"/>
          <w:numId w:val="8"/>
        </w:numPr>
        <w:tabs>
          <w:tab w:val="left" w:pos="1701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сістэмнаму засваенню тэмы;</w:t>
      </w:r>
    </w:p>
    <w:p w:rsidR="00575981" w:rsidRPr="00A23F8D" w:rsidRDefault="00575981" w:rsidP="00575981">
      <w:pPr>
        <w:pStyle w:val="a5"/>
        <w:numPr>
          <w:ilvl w:val="0"/>
          <w:numId w:val="8"/>
        </w:numPr>
        <w:tabs>
          <w:tab w:val="left" w:pos="1701"/>
        </w:tabs>
        <w:jc w:val="both"/>
        <w:rPr>
          <w:sz w:val="28"/>
          <w:szCs w:val="28"/>
          <w:lang w:val="be-BY"/>
        </w:rPr>
      </w:pPr>
      <w:r w:rsidRPr="00A23F8D">
        <w:rPr>
          <w:sz w:val="28"/>
          <w:szCs w:val="28"/>
          <w:lang w:val="be-BY"/>
        </w:rPr>
        <w:t>развіццю пазнавальных матываў;</w:t>
      </w:r>
    </w:p>
    <w:p w:rsidR="00575981" w:rsidRPr="00A23F8D" w:rsidRDefault="00575981" w:rsidP="00575981">
      <w:pPr>
        <w:pStyle w:val="a5"/>
        <w:numPr>
          <w:ilvl w:val="0"/>
          <w:numId w:val="8"/>
        </w:numPr>
        <w:tabs>
          <w:tab w:val="left" w:pos="1701"/>
        </w:tabs>
        <w:jc w:val="both"/>
        <w:rPr>
          <w:sz w:val="28"/>
          <w:szCs w:val="28"/>
          <w:lang w:eastAsia="en-US"/>
        </w:rPr>
      </w:pPr>
      <w:r w:rsidRPr="00A23F8D">
        <w:rPr>
          <w:sz w:val="28"/>
          <w:szCs w:val="28"/>
          <w:lang w:val="be-BY" w:eastAsia="en-US"/>
        </w:rPr>
        <w:t>выхаванню цікавасці да прадмета;</w:t>
      </w:r>
    </w:p>
    <w:p w:rsidR="00575981" w:rsidRPr="00A23F8D" w:rsidRDefault="00575981" w:rsidP="00575981">
      <w:pPr>
        <w:pStyle w:val="a5"/>
        <w:numPr>
          <w:ilvl w:val="0"/>
          <w:numId w:val="8"/>
        </w:numPr>
        <w:tabs>
          <w:tab w:val="left" w:pos="0"/>
          <w:tab w:val="left" w:pos="993"/>
        </w:tabs>
        <w:jc w:val="both"/>
        <w:rPr>
          <w:sz w:val="28"/>
          <w:szCs w:val="28"/>
          <w:lang w:eastAsia="en-US"/>
        </w:rPr>
      </w:pPr>
      <w:r w:rsidRPr="00A23F8D">
        <w:rPr>
          <w:sz w:val="28"/>
          <w:szCs w:val="28"/>
          <w:lang w:val="be-BY"/>
        </w:rPr>
        <w:t xml:space="preserve">выхаванню </w:t>
      </w:r>
      <w:r>
        <w:rPr>
          <w:sz w:val="28"/>
          <w:szCs w:val="28"/>
          <w:lang w:val="be-BY"/>
        </w:rPr>
        <w:t xml:space="preserve">пачуцця любві да прыроды роднага краю </w:t>
      </w:r>
      <w:r w:rsidRPr="00A23F8D">
        <w:rPr>
          <w:sz w:val="28"/>
          <w:szCs w:val="28"/>
          <w:lang w:val="be-BY"/>
        </w:rPr>
        <w:t xml:space="preserve"> праз дыдактычны матэрыял урока.</w:t>
      </w:r>
    </w:p>
    <w:p w:rsidR="00575981" w:rsidRPr="00575981" w:rsidRDefault="00575981" w:rsidP="00575981">
      <w:pPr>
        <w:pStyle w:val="a4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575981" w:rsidRPr="00575981" w:rsidRDefault="00575981" w:rsidP="00575981">
      <w:pPr>
        <w:pStyle w:val="a4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ТЫП УРОКА: </w:t>
      </w:r>
      <w:r w:rsidRPr="00575981">
        <w:rPr>
          <w:rFonts w:ascii="Times New Roman" w:hAnsi="Times New Roman" w:cs="Times New Roman"/>
          <w:sz w:val="28"/>
          <w:szCs w:val="28"/>
          <w:lang w:val="be-BY"/>
        </w:rPr>
        <w:t xml:space="preserve">урок камбінаванай будовы. </w:t>
      </w:r>
    </w:p>
    <w:p w:rsidR="001F3316" w:rsidRDefault="00575981" w:rsidP="001F3316">
      <w:pPr>
        <w:jc w:val="both"/>
        <w:rPr>
          <w:rStyle w:val="FontStyle16"/>
          <w:sz w:val="28"/>
          <w:szCs w:val="28"/>
          <w:lang w:val="be-BY"/>
        </w:rPr>
      </w:pPr>
      <w:r w:rsidRPr="00AA7A98">
        <w:rPr>
          <w:sz w:val="28"/>
          <w:szCs w:val="28"/>
          <w:lang w:val="be-BY"/>
        </w:rPr>
        <w:t>АБСТАЛЯВАННЕ:</w:t>
      </w:r>
      <w:r w:rsidRPr="00AA7A98">
        <w:rPr>
          <w:rStyle w:val="FontStyle16"/>
          <w:sz w:val="28"/>
          <w:szCs w:val="28"/>
          <w:lang w:val="be-BY"/>
        </w:rPr>
        <w:t xml:space="preserve"> </w:t>
      </w:r>
    </w:p>
    <w:p w:rsidR="001F3316" w:rsidRPr="001F3316" w:rsidRDefault="001F3316" w:rsidP="001F3316">
      <w:pPr>
        <w:pStyle w:val="a5"/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 w:rsidRPr="001F3316">
        <w:rPr>
          <w:sz w:val="28"/>
          <w:szCs w:val="28"/>
          <w:lang w:val="be-BY"/>
        </w:rPr>
        <w:t>Бадзевіч З.І., Саматыя І.М. Беларуская мова: вучэб. дапам. для 8-га кл. устаноў агульнай  сярэдняй адукацыі з беларус. і рус. мовамі навучання / З. І. Бадзевіч, І.М. Саматыя – Мінск: Нац. ін-т адукацыі, 2015. – 288 с.: іл.</w:t>
      </w:r>
    </w:p>
    <w:p w:rsidR="001F3316" w:rsidRPr="001F3316" w:rsidRDefault="001F3316" w:rsidP="001F3316">
      <w:pPr>
        <w:pStyle w:val="a5"/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 w:rsidRPr="001F3316">
        <w:rPr>
          <w:sz w:val="28"/>
          <w:szCs w:val="28"/>
          <w:lang w:val="be-BY"/>
        </w:rPr>
        <w:t>Тумаш, Г.В. Беларуская мова. 8 клас: рабочы сшытак: дапам.для вучняў устаноў агул. сярэд. адукацыі з бел. і рус. мовамі навучання / Г.В. Тумаш. – 8-е выд. – Мінск: Аверсэв, 2013. – 126 с. – (Рабочыя сшыткі).</w:t>
      </w:r>
    </w:p>
    <w:p w:rsidR="001F3316" w:rsidRPr="001F3316" w:rsidRDefault="001F3316" w:rsidP="001F3316">
      <w:pPr>
        <w:pStyle w:val="a5"/>
        <w:numPr>
          <w:ilvl w:val="0"/>
          <w:numId w:val="9"/>
        </w:numPr>
        <w:jc w:val="both"/>
        <w:rPr>
          <w:sz w:val="28"/>
          <w:szCs w:val="28"/>
          <w:lang w:val="be-BY"/>
        </w:rPr>
      </w:pPr>
      <w:r w:rsidRPr="001F3316">
        <w:rPr>
          <w:sz w:val="28"/>
          <w:szCs w:val="28"/>
          <w:lang w:val="be-BY"/>
        </w:rPr>
        <w:t>Карткі для працы ў парах.</w:t>
      </w:r>
    </w:p>
    <w:p w:rsidR="00575981" w:rsidRPr="00B866CC" w:rsidRDefault="00575981" w:rsidP="00575981">
      <w:pPr>
        <w:pStyle w:val="a4"/>
        <w:jc w:val="both"/>
        <w:rPr>
          <w:rStyle w:val="FontStyle16"/>
          <w:b w:val="0"/>
          <w:bCs w:val="0"/>
          <w:i w:val="0"/>
          <w:iCs w:val="0"/>
          <w:sz w:val="28"/>
          <w:szCs w:val="28"/>
          <w:lang w:val="be-BY"/>
        </w:rPr>
      </w:pPr>
    </w:p>
    <w:p w:rsidR="00575981" w:rsidRDefault="00575981" w:rsidP="00575981">
      <w:pPr>
        <w:rPr>
          <w:b/>
          <w:sz w:val="16"/>
          <w:szCs w:val="16"/>
          <w:lang w:val="be-BY"/>
        </w:rPr>
      </w:pPr>
    </w:p>
    <w:p w:rsidR="00575981" w:rsidRDefault="00575981" w:rsidP="00575981">
      <w:pPr>
        <w:rPr>
          <w:b/>
          <w:sz w:val="16"/>
          <w:szCs w:val="16"/>
          <w:lang w:val="be-BY"/>
        </w:rPr>
      </w:pPr>
    </w:p>
    <w:p w:rsidR="00575981" w:rsidRDefault="00575981" w:rsidP="00575981">
      <w:pPr>
        <w:rPr>
          <w:b/>
          <w:sz w:val="16"/>
          <w:szCs w:val="16"/>
          <w:lang w:val="be-BY"/>
        </w:rPr>
      </w:pPr>
    </w:p>
    <w:p w:rsidR="00575981" w:rsidRDefault="00575981" w:rsidP="00575981">
      <w:pPr>
        <w:rPr>
          <w:b/>
          <w:sz w:val="16"/>
          <w:szCs w:val="16"/>
          <w:lang w:val="be-BY"/>
        </w:rPr>
      </w:pPr>
    </w:p>
    <w:tbl>
      <w:tblPr>
        <w:tblStyle w:val="a3"/>
        <w:tblW w:w="15735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2127"/>
        <w:gridCol w:w="2127"/>
        <w:gridCol w:w="708"/>
        <w:gridCol w:w="2268"/>
        <w:gridCol w:w="2694"/>
        <w:gridCol w:w="1842"/>
        <w:gridCol w:w="2268"/>
        <w:gridCol w:w="1701"/>
      </w:tblGrid>
      <w:tr w:rsidR="00DF5E6C" w:rsidRPr="001F3316" w:rsidTr="002E05E5">
        <w:trPr>
          <w:trHeight w:val="80"/>
        </w:trPr>
        <w:tc>
          <w:tcPr>
            <w:tcW w:w="4254" w:type="dxa"/>
            <w:gridSpan w:val="2"/>
            <w:vMerge w:val="restart"/>
          </w:tcPr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sz w:val="20"/>
                <w:szCs w:val="20"/>
                <w:lang w:val="be-BY"/>
              </w:rPr>
            </w:pPr>
            <w:r w:rsidRPr="001F3316">
              <w:rPr>
                <w:b/>
                <w:caps/>
                <w:sz w:val="20"/>
                <w:szCs w:val="20"/>
                <w:lang w:val="be-BY"/>
              </w:rPr>
              <w:t>план вывучэння тэмы</w:t>
            </w:r>
          </w:p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sz w:val="20"/>
                <w:szCs w:val="20"/>
                <w:lang w:val="be-BY"/>
              </w:rPr>
            </w:pPr>
            <w:r w:rsidRPr="001F3316">
              <w:rPr>
                <w:b/>
                <w:caps/>
                <w:sz w:val="20"/>
                <w:szCs w:val="20"/>
                <w:lang w:val="be-BY"/>
              </w:rPr>
              <w:t>асноўныя этапы ўрока</w:t>
            </w:r>
          </w:p>
        </w:tc>
        <w:tc>
          <w:tcPr>
            <w:tcW w:w="708" w:type="dxa"/>
            <w:vMerge w:val="restart"/>
          </w:tcPr>
          <w:p w:rsidR="00575981" w:rsidRPr="001F3316" w:rsidRDefault="00575981" w:rsidP="001F3316">
            <w:pPr>
              <w:tabs>
                <w:tab w:val="left" w:pos="2002"/>
              </w:tabs>
              <w:rPr>
                <w:b/>
                <w:caps/>
                <w:sz w:val="20"/>
                <w:szCs w:val="20"/>
                <w:lang w:val="be-BY"/>
              </w:rPr>
            </w:pPr>
            <w:r w:rsidRPr="001F3316">
              <w:rPr>
                <w:b/>
                <w:caps/>
                <w:sz w:val="20"/>
                <w:szCs w:val="20"/>
                <w:lang w:val="be-BY"/>
              </w:rPr>
              <w:t>ЧАС</w:t>
            </w:r>
          </w:p>
        </w:tc>
        <w:tc>
          <w:tcPr>
            <w:tcW w:w="2268" w:type="dxa"/>
            <w:vMerge w:val="restart"/>
          </w:tcPr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sz w:val="20"/>
                <w:szCs w:val="20"/>
                <w:lang w:val="be-BY"/>
              </w:rPr>
            </w:pPr>
            <w:r w:rsidRPr="001F3316">
              <w:rPr>
                <w:b/>
                <w:caps/>
                <w:sz w:val="20"/>
                <w:szCs w:val="20"/>
                <w:lang w:val="be-BY"/>
              </w:rPr>
              <w:t>ДЗЕЙНАСЦЬ НАСТАЎНІКА</w:t>
            </w:r>
          </w:p>
        </w:tc>
        <w:tc>
          <w:tcPr>
            <w:tcW w:w="2694" w:type="dxa"/>
            <w:vMerge w:val="restart"/>
          </w:tcPr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sz w:val="20"/>
                <w:szCs w:val="20"/>
                <w:lang w:val="be-BY"/>
              </w:rPr>
            </w:pPr>
            <w:r w:rsidRPr="001F3316">
              <w:rPr>
                <w:b/>
                <w:caps/>
                <w:sz w:val="20"/>
                <w:szCs w:val="20"/>
                <w:lang w:val="be-BY"/>
              </w:rPr>
              <w:t>ДЗЕЙНАСЦЬ ВУЧНЯЎ</w:t>
            </w:r>
          </w:p>
        </w:tc>
        <w:tc>
          <w:tcPr>
            <w:tcW w:w="1842" w:type="dxa"/>
          </w:tcPr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sz w:val="20"/>
                <w:szCs w:val="20"/>
                <w:lang w:val="be-BY"/>
              </w:rPr>
            </w:pPr>
            <w:r w:rsidRPr="001F3316">
              <w:rPr>
                <w:b/>
                <w:caps/>
                <w:sz w:val="20"/>
                <w:szCs w:val="20"/>
                <w:lang w:val="be-BY"/>
              </w:rPr>
              <w:t>МЕТАДЫ, ПРЫЁМЫ</w:t>
            </w:r>
          </w:p>
        </w:tc>
        <w:tc>
          <w:tcPr>
            <w:tcW w:w="2268" w:type="dxa"/>
            <w:vMerge w:val="restart"/>
          </w:tcPr>
          <w:p w:rsidR="00575981" w:rsidRPr="001F3316" w:rsidRDefault="00DF5E6C" w:rsidP="00EE0F23">
            <w:pPr>
              <w:tabs>
                <w:tab w:val="left" w:pos="2002"/>
              </w:tabs>
              <w:jc w:val="center"/>
              <w:rPr>
                <w:b/>
                <w:caps/>
                <w:sz w:val="20"/>
                <w:szCs w:val="20"/>
                <w:lang w:val="be-BY"/>
              </w:rPr>
            </w:pPr>
            <w:r>
              <w:rPr>
                <w:b/>
                <w:caps/>
                <w:sz w:val="20"/>
                <w:szCs w:val="20"/>
                <w:lang w:val="be-BY"/>
              </w:rPr>
              <w:t>ПРАГНАЗУЕМЫ вынік</w:t>
            </w:r>
          </w:p>
        </w:tc>
        <w:tc>
          <w:tcPr>
            <w:tcW w:w="1701" w:type="dxa"/>
            <w:vMerge w:val="restart"/>
          </w:tcPr>
          <w:p w:rsidR="00DF5E6C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sz w:val="20"/>
                <w:szCs w:val="20"/>
                <w:lang w:val="be-BY"/>
              </w:rPr>
            </w:pPr>
            <w:r w:rsidRPr="001F3316">
              <w:rPr>
                <w:b/>
                <w:caps/>
                <w:sz w:val="20"/>
                <w:szCs w:val="20"/>
                <w:lang w:val="be-BY"/>
              </w:rPr>
              <w:t>АБСТАЛЯ</w:t>
            </w:r>
            <w:r w:rsidR="00E504A4">
              <w:rPr>
                <w:b/>
                <w:caps/>
                <w:sz w:val="20"/>
                <w:szCs w:val="20"/>
                <w:lang w:val="be-BY"/>
              </w:rPr>
              <w:t>-</w:t>
            </w:r>
            <w:r w:rsidRPr="001F3316">
              <w:rPr>
                <w:b/>
                <w:caps/>
                <w:sz w:val="20"/>
                <w:szCs w:val="20"/>
                <w:lang w:val="be-BY"/>
              </w:rPr>
              <w:t>ВА</w:t>
            </w:r>
            <w:r w:rsidR="00DF5E6C">
              <w:rPr>
                <w:b/>
                <w:caps/>
                <w:sz w:val="20"/>
                <w:szCs w:val="20"/>
                <w:lang w:val="be-BY"/>
              </w:rPr>
              <w:t>ННЕ,</w:t>
            </w:r>
          </w:p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sz w:val="20"/>
                <w:szCs w:val="20"/>
                <w:lang w:val="be-BY"/>
              </w:rPr>
            </w:pPr>
            <w:r w:rsidRPr="001F3316">
              <w:rPr>
                <w:b/>
                <w:caps/>
                <w:sz w:val="20"/>
                <w:szCs w:val="20"/>
                <w:lang w:val="be-BY"/>
              </w:rPr>
              <w:t>МАТЭРЫ</w:t>
            </w:r>
            <w:r w:rsidR="00DF5E6C">
              <w:rPr>
                <w:b/>
                <w:caps/>
                <w:sz w:val="20"/>
                <w:szCs w:val="20"/>
                <w:lang w:val="be-BY"/>
              </w:rPr>
              <w:t>-</w:t>
            </w:r>
            <w:r w:rsidRPr="001F3316">
              <w:rPr>
                <w:b/>
                <w:caps/>
                <w:sz w:val="20"/>
                <w:szCs w:val="20"/>
                <w:lang w:val="be-BY"/>
              </w:rPr>
              <w:t>ЯЛ УРОКА</w:t>
            </w:r>
          </w:p>
        </w:tc>
      </w:tr>
      <w:tr w:rsidR="00DF5E6C" w:rsidRPr="001F3316" w:rsidTr="002E05E5">
        <w:trPr>
          <w:trHeight w:val="80"/>
        </w:trPr>
        <w:tc>
          <w:tcPr>
            <w:tcW w:w="4254" w:type="dxa"/>
            <w:gridSpan w:val="2"/>
            <w:vMerge/>
          </w:tcPr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lang w:val="be-BY"/>
              </w:rPr>
            </w:pPr>
          </w:p>
        </w:tc>
        <w:tc>
          <w:tcPr>
            <w:tcW w:w="708" w:type="dxa"/>
            <w:vMerge/>
          </w:tcPr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lang w:val="be-BY"/>
              </w:rPr>
            </w:pPr>
          </w:p>
        </w:tc>
        <w:tc>
          <w:tcPr>
            <w:tcW w:w="2268" w:type="dxa"/>
            <w:vMerge/>
          </w:tcPr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lang w:val="be-BY"/>
              </w:rPr>
            </w:pPr>
          </w:p>
        </w:tc>
        <w:tc>
          <w:tcPr>
            <w:tcW w:w="2694" w:type="dxa"/>
            <w:vMerge/>
          </w:tcPr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lang w:val="be-BY"/>
              </w:rPr>
            </w:pPr>
          </w:p>
        </w:tc>
        <w:tc>
          <w:tcPr>
            <w:tcW w:w="1842" w:type="dxa"/>
          </w:tcPr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i/>
                <w:caps/>
                <w:sz w:val="20"/>
                <w:szCs w:val="20"/>
                <w:lang w:val="be-BY"/>
              </w:rPr>
            </w:pPr>
            <w:r w:rsidRPr="001F3316">
              <w:rPr>
                <w:b/>
                <w:i/>
                <w:caps/>
                <w:sz w:val="20"/>
                <w:szCs w:val="20"/>
                <w:lang w:val="be-BY"/>
              </w:rPr>
              <w:t>ФОРМЫ НАВУЧАННЯ</w:t>
            </w:r>
          </w:p>
        </w:tc>
        <w:tc>
          <w:tcPr>
            <w:tcW w:w="2268" w:type="dxa"/>
            <w:vMerge/>
          </w:tcPr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lang w:val="be-BY"/>
              </w:rPr>
            </w:pPr>
          </w:p>
        </w:tc>
        <w:tc>
          <w:tcPr>
            <w:tcW w:w="1701" w:type="dxa"/>
            <w:vMerge/>
          </w:tcPr>
          <w:p w:rsidR="00575981" w:rsidRPr="001F3316" w:rsidRDefault="00575981" w:rsidP="00EE0F23">
            <w:pPr>
              <w:tabs>
                <w:tab w:val="left" w:pos="2002"/>
              </w:tabs>
              <w:jc w:val="center"/>
              <w:rPr>
                <w:b/>
                <w:caps/>
                <w:lang w:val="be-BY"/>
              </w:rPr>
            </w:pPr>
          </w:p>
        </w:tc>
      </w:tr>
      <w:tr w:rsidR="00AD1771" w:rsidRPr="001F3316" w:rsidTr="00F219F3">
        <w:trPr>
          <w:trHeight w:val="2145"/>
        </w:trPr>
        <w:tc>
          <w:tcPr>
            <w:tcW w:w="2127" w:type="dxa"/>
            <w:tcBorders>
              <w:bottom w:val="single" w:sz="4" w:space="0" w:color="auto"/>
            </w:tcBorders>
          </w:tcPr>
          <w:p w:rsidR="00AD1771" w:rsidRPr="001F3316" w:rsidRDefault="00AD1771" w:rsidP="00C579A3">
            <w:pPr>
              <w:tabs>
                <w:tab w:val="left" w:pos="2002"/>
              </w:tabs>
              <w:jc w:val="both"/>
              <w:rPr>
                <w:lang w:val="be-BY"/>
              </w:rPr>
            </w:pPr>
            <w:r>
              <w:rPr>
                <w:lang w:val="be-BY"/>
              </w:rPr>
              <w:t>І.</w:t>
            </w:r>
            <w:r w:rsidRPr="001F3316">
              <w:rPr>
                <w:lang w:val="be-BY"/>
              </w:rPr>
              <w:t xml:space="preserve"> Арганізацыйны момант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D1771" w:rsidRPr="001F3316" w:rsidRDefault="00AD1771" w:rsidP="00EE0F23">
            <w:pPr>
              <w:tabs>
                <w:tab w:val="left" w:pos="372"/>
              </w:tabs>
              <w:ind w:left="12"/>
              <w:rPr>
                <w:lang w:val="be-BY"/>
              </w:rPr>
            </w:pPr>
            <w:r>
              <w:rPr>
                <w:lang w:val="be-BY"/>
              </w:rPr>
              <w:t>1. Работа з выказваннем старажытных грэкаў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771" w:rsidRPr="001F3316" w:rsidRDefault="00AD1771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771" w:rsidRDefault="00AD1771" w:rsidP="00575981">
            <w:pPr>
              <w:numPr>
                <w:ilvl w:val="0"/>
                <w:numId w:val="2"/>
              </w:numPr>
              <w:tabs>
                <w:tab w:val="left" w:pos="0"/>
                <w:tab w:val="left" w:pos="360"/>
              </w:tabs>
              <w:ind w:left="0" w:firstLine="0"/>
              <w:rPr>
                <w:lang w:val="be-BY"/>
              </w:rPr>
            </w:pPr>
            <w:r w:rsidRPr="001F3316">
              <w:rPr>
                <w:lang w:val="be-BY"/>
              </w:rPr>
              <w:t>Эмацыйна і псіхалагічна настройвае вучняў на працу і паспяховасць вынікаў вучэбнай дзейнасці</w:t>
            </w:r>
          </w:p>
          <w:p w:rsidR="006134E0" w:rsidRPr="001F3316" w:rsidRDefault="006134E0" w:rsidP="006134E0">
            <w:pPr>
              <w:tabs>
                <w:tab w:val="left" w:pos="0"/>
                <w:tab w:val="left" w:pos="360"/>
              </w:tabs>
              <w:rPr>
                <w:lang w:val="be-BY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1) Псіхалагічна настрайваюцца на вучэбную дзейнасць, зносіны, пазбаўляюцца ад трывожнасці, няўпэўненасці</w:t>
            </w:r>
          </w:p>
        </w:tc>
        <w:tc>
          <w:tcPr>
            <w:tcW w:w="1842" w:type="dxa"/>
          </w:tcPr>
          <w:p w:rsidR="00AD1771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 xml:space="preserve">Славесныя, </w:t>
            </w:r>
            <w:r>
              <w:rPr>
                <w:lang w:val="be-BY"/>
              </w:rPr>
              <w:t>стымулявання цікавасці да ўрока</w:t>
            </w: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i/>
                <w:lang w:val="be-BY"/>
              </w:rPr>
              <w:t>Каллектыўная форма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1)</w:t>
            </w:r>
            <w:r w:rsidR="006134E0">
              <w:rPr>
                <w:lang w:val="be-BY"/>
              </w:rPr>
              <w:t xml:space="preserve"> </w:t>
            </w:r>
            <w:r w:rsidRPr="001F3316">
              <w:rPr>
                <w:lang w:val="be-BY"/>
              </w:rPr>
              <w:t>Эмацыянальны і псіхалагічны настрой вучняў на работу</w:t>
            </w: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2)</w:t>
            </w:r>
            <w:r w:rsidR="006134E0">
              <w:rPr>
                <w:lang w:val="be-BY"/>
              </w:rPr>
              <w:t xml:space="preserve"> </w:t>
            </w:r>
            <w:r w:rsidRPr="001F3316">
              <w:rPr>
                <w:lang w:val="be-BY"/>
              </w:rPr>
              <w:t>Функцыянальная гатоўнасць вучняў да ўрока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Выказванне старажытных грэкаў</w:t>
            </w: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</w:p>
        </w:tc>
      </w:tr>
      <w:tr w:rsidR="00AD1771" w:rsidRPr="001F3316" w:rsidTr="00F219F3">
        <w:trPr>
          <w:trHeight w:val="2208"/>
        </w:trPr>
        <w:tc>
          <w:tcPr>
            <w:tcW w:w="2127" w:type="dxa"/>
            <w:tcBorders>
              <w:bottom w:val="single" w:sz="4" w:space="0" w:color="auto"/>
            </w:tcBorders>
          </w:tcPr>
          <w:p w:rsidR="00AD1771" w:rsidRDefault="00AD1771" w:rsidP="00C579A3">
            <w:pPr>
              <w:tabs>
                <w:tab w:val="left" w:pos="12"/>
                <w:tab w:val="left" w:pos="372"/>
              </w:tabs>
              <w:rPr>
                <w:lang w:val="be-BY"/>
              </w:rPr>
            </w:pPr>
            <w:r>
              <w:rPr>
                <w:lang w:val="be-BY"/>
              </w:rPr>
              <w:t>ІІ. Праверка дамашняга задання</w:t>
            </w:r>
          </w:p>
          <w:p w:rsidR="00AD1771" w:rsidRPr="00C579A3" w:rsidRDefault="00AD1771" w:rsidP="00C579A3">
            <w:pPr>
              <w:tabs>
                <w:tab w:val="left" w:pos="12"/>
                <w:tab w:val="left" w:pos="372"/>
              </w:tabs>
              <w:jc w:val="both"/>
              <w:rPr>
                <w:lang w:val="be-BY"/>
              </w:rPr>
            </w:pPr>
            <w:r w:rsidRPr="00C579A3">
              <w:rPr>
                <w:lang w:val="be-BY"/>
              </w:rPr>
              <w:t xml:space="preserve"> 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D1771" w:rsidRPr="00C579A3" w:rsidRDefault="00AD1771" w:rsidP="00C579A3">
            <w:pPr>
              <w:tabs>
                <w:tab w:val="left" w:pos="12"/>
              </w:tabs>
              <w:rPr>
                <w:lang w:val="be-BY"/>
              </w:rPr>
            </w:pPr>
            <w:r>
              <w:rPr>
                <w:lang w:val="be-BY"/>
              </w:rPr>
              <w:t>1.</w:t>
            </w:r>
            <w:r w:rsidRPr="00C579A3">
              <w:rPr>
                <w:lang w:val="be-BY"/>
              </w:rPr>
              <w:t>Работа з практыкаваннем</w:t>
            </w:r>
          </w:p>
          <w:p w:rsidR="00AD1771" w:rsidRPr="001F3316" w:rsidRDefault="00AD1771" w:rsidP="00EE0F23">
            <w:pPr>
              <w:tabs>
                <w:tab w:val="left" w:pos="12"/>
              </w:tabs>
              <w:rPr>
                <w:lang w:val="be-BY"/>
              </w:rPr>
            </w:pPr>
          </w:p>
          <w:p w:rsidR="00AD1771" w:rsidRPr="001F3316" w:rsidRDefault="00AD1771" w:rsidP="00EE0F23">
            <w:pPr>
              <w:tabs>
                <w:tab w:val="left" w:pos="12"/>
              </w:tabs>
              <w:rPr>
                <w:lang w:val="be-BY"/>
              </w:rPr>
            </w:pPr>
          </w:p>
          <w:p w:rsidR="00AD1771" w:rsidRPr="001F3316" w:rsidRDefault="00AD1771" w:rsidP="00EE0F23">
            <w:pPr>
              <w:tabs>
                <w:tab w:val="left" w:pos="12"/>
              </w:tabs>
              <w:rPr>
                <w:lang w:val="be-BY"/>
              </w:rPr>
            </w:pPr>
          </w:p>
          <w:p w:rsidR="00AD1771" w:rsidRPr="001F3316" w:rsidRDefault="00AD1771" w:rsidP="00EE0F23">
            <w:pPr>
              <w:tabs>
                <w:tab w:val="left" w:pos="12"/>
              </w:tabs>
              <w:rPr>
                <w:lang w:val="be-BY"/>
              </w:rPr>
            </w:pPr>
          </w:p>
          <w:p w:rsidR="00AD1771" w:rsidRPr="001F3316" w:rsidRDefault="00AD1771" w:rsidP="00EE0F23">
            <w:pPr>
              <w:tabs>
                <w:tab w:val="left" w:pos="12"/>
              </w:tabs>
              <w:rPr>
                <w:lang w:val="be-BY"/>
              </w:rPr>
            </w:pPr>
          </w:p>
          <w:p w:rsidR="00AD1771" w:rsidRPr="001F3316" w:rsidRDefault="00AD1771" w:rsidP="00EE0F23">
            <w:pPr>
              <w:tabs>
                <w:tab w:val="left" w:pos="12"/>
              </w:tabs>
              <w:rPr>
                <w:lang w:val="be-BY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771" w:rsidRPr="001F3316" w:rsidRDefault="00AD1771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  <w:r>
              <w:rPr>
                <w:lang w:val="be-BY"/>
              </w:rPr>
              <w:t>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771" w:rsidRPr="001F3316" w:rsidRDefault="00AD1771" w:rsidP="00C579A3">
            <w:pPr>
              <w:rPr>
                <w:lang w:val="be-BY"/>
              </w:rPr>
            </w:pPr>
            <w:r w:rsidRPr="001F3316">
              <w:rPr>
                <w:lang w:val="be-BY"/>
              </w:rPr>
              <w:t xml:space="preserve">1) </w:t>
            </w:r>
            <w:r>
              <w:rPr>
                <w:lang w:val="be-BY"/>
              </w:rPr>
              <w:t xml:space="preserve">Правярае выкананне вучнямі дамашняга задання, кансультуе, высвятляе цяжкасці, якія ўзніклі ў вучняў 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D1771" w:rsidRPr="001F3316" w:rsidRDefault="00AD1771" w:rsidP="00C579A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1</w:t>
            </w:r>
            <w:r>
              <w:rPr>
                <w:lang w:val="be-BY"/>
              </w:rPr>
              <w:t>) Правяраюць дамашняе заданне</w:t>
            </w: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 xml:space="preserve"> </w:t>
            </w:r>
          </w:p>
        </w:tc>
        <w:tc>
          <w:tcPr>
            <w:tcW w:w="1842" w:type="dxa"/>
          </w:tcPr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Славесны,</w:t>
            </w:r>
          </w:p>
          <w:p w:rsidR="00AD1771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самакантроль</w:t>
            </w: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i/>
                <w:lang w:val="be-BY"/>
              </w:rPr>
              <w:t>Франтальная форма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771" w:rsidRPr="001F3316" w:rsidRDefault="00AD1771" w:rsidP="00EE0F23">
            <w:pPr>
              <w:tabs>
                <w:tab w:val="left" w:pos="1036"/>
              </w:tabs>
              <w:rPr>
                <w:lang w:val="be-BY"/>
              </w:rPr>
            </w:pPr>
            <w:r w:rsidRPr="001F3316">
              <w:rPr>
                <w:lang w:val="be-BY"/>
              </w:rPr>
              <w:t xml:space="preserve">1) </w:t>
            </w:r>
            <w:r>
              <w:rPr>
                <w:lang w:val="be-BY"/>
              </w:rPr>
              <w:t>Дамашняе заданне праверана, недахопы ліквідаваны</w:t>
            </w:r>
          </w:p>
          <w:p w:rsidR="00AD1771" w:rsidRPr="001F3316" w:rsidRDefault="00AD1771" w:rsidP="00EE0F23">
            <w:pPr>
              <w:tabs>
                <w:tab w:val="left" w:pos="1036"/>
              </w:tabs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771" w:rsidRPr="001F3316" w:rsidRDefault="00AD1771" w:rsidP="00E504A4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Пр.140</w:t>
            </w:r>
          </w:p>
        </w:tc>
      </w:tr>
      <w:tr w:rsidR="00AD1771" w:rsidRPr="00A15181" w:rsidTr="006134E0">
        <w:trPr>
          <w:trHeight w:val="2084"/>
        </w:trPr>
        <w:tc>
          <w:tcPr>
            <w:tcW w:w="2127" w:type="dxa"/>
          </w:tcPr>
          <w:p w:rsidR="00AD1771" w:rsidRPr="00C24DA5" w:rsidRDefault="00AD1771" w:rsidP="00C24DA5">
            <w:pPr>
              <w:pStyle w:val="a4"/>
              <w:rPr>
                <w:sz w:val="24"/>
                <w:szCs w:val="24"/>
              </w:rPr>
            </w:pPr>
            <w:r>
              <w:rPr>
                <w:lang w:val="be-BY"/>
              </w:rPr>
              <w:t xml:space="preserve">ІІІ. </w:t>
            </w:r>
            <w:proofErr w:type="spellStart"/>
            <w:r w:rsidRPr="00C24DA5">
              <w:rPr>
                <w:sz w:val="24"/>
                <w:szCs w:val="24"/>
              </w:rPr>
              <w:t>Актуалізацыя</w:t>
            </w:r>
            <w:proofErr w:type="spellEnd"/>
            <w:r w:rsidRPr="00C24DA5">
              <w:rPr>
                <w:sz w:val="24"/>
                <w:szCs w:val="24"/>
              </w:rPr>
              <w:t xml:space="preserve"> </w:t>
            </w:r>
            <w:proofErr w:type="spellStart"/>
            <w:r w:rsidRPr="00C24DA5">
              <w:rPr>
                <w:sz w:val="24"/>
                <w:szCs w:val="24"/>
              </w:rPr>
              <w:t>апорных</w:t>
            </w:r>
            <w:proofErr w:type="spellEnd"/>
            <w:r w:rsidRPr="00C24DA5">
              <w:rPr>
                <w:sz w:val="24"/>
                <w:szCs w:val="24"/>
              </w:rPr>
              <w:t xml:space="preserve"> </w:t>
            </w:r>
            <w:proofErr w:type="spellStart"/>
            <w:r w:rsidRPr="00C24DA5">
              <w:rPr>
                <w:sz w:val="24"/>
                <w:szCs w:val="24"/>
              </w:rPr>
              <w:t>ведаў</w:t>
            </w:r>
            <w:proofErr w:type="spellEnd"/>
            <w:r w:rsidRPr="00C24DA5">
              <w:rPr>
                <w:sz w:val="24"/>
                <w:szCs w:val="24"/>
              </w:rPr>
              <w:t xml:space="preserve">, </w:t>
            </w:r>
            <w:proofErr w:type="spellStart"/>
            <w:r w:rsidRPr="00C24DA5">
              <w:rPr>
                <w:sz w:val="24"/>
                <w:szCs w:val="24"/>
              </w:rPr>
              <w:t>уменняў</w:t>
            </w:r>
            <w:proofErr w:type="spellEnd"/>
            <w:r w:rsidRPr="00C24DA5">
              <w:rPr>
                <w:sz w:val="24"/>
                <w:szCs w:val="24"/>
              </w:rPr>
              <w:t xml:space="preserve">, </w:t>
            </w:r>
            <w:proofErr w:type="spellStart"/>
            <w:r w:rsidRPr="00C24DA5">
              <w:rPr>
                <w:sz w:val="24"/>
                <w:szCs w:val="24"/>
              </w:rPr>
              <w:t>навыкаў</w:t>
            </w:r>
            <w:proofErr w:type="spellEnd"/>
          </w:p>
        </w:tc>
        <w:tc>
          <w:tcPr>
            <w:tcW w:w="2127" w:type="dxa"/>
          </w:tcPr>
          <w:p w:rsidR="00AD1771" w:rsidRPr="00C24DA5" w:rsidRDefault="00AD1771" w:rsidP="00EE0F23">
            <w:pPr>
              <w:pStyle w:val="a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be-BY"/>
              </w:rPr>
              <w:t>1.</w:t>
            </w:r>
            <w:r w:rsidRPr="001F3316">
              <w:rPr>
                <w:sz w:val="24"/>
                <w:szCs w:val="24"/>
                <w:lang w:val="be-BY"/>
              </w:rPr>
              <w:t>Актуалізацыя ведаў вучняў</w:t>
            </w:r>
          </w:p>
          <w:p w:rsidR="00AD1771" w:rsidRPr="00C24DA5" w:rsidRDefault="00AD1771" w:rsidP="00EE0F23">
            <w:pPr>
              <w:pStyle w:val="a4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AD1771" w:rsidRPr="001F3316" w:rsidRDefault="00AD1771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  <w:r>
              <w:rPr>
                <w:lang w:val="be-BY"/>
              </w:rPr>
              <w:t>1</w:t>
            </w:r>
          </w:p>
        </w:tc>
        <w:tc>
          <w:tcPr>
            <w:tcW w:w="2268" w:type="dxa"/>
          </w:tcPr>
          <w:p w:rsidR="00AD1771" w:rsidRPr="001F3316" w:rsidRDefault="00AD1771" w:rsidP="00C24DA5">
            <w:pPr>
              <w:rPr>
                <w:lang w:val="be-BY"/>
              </w:rPr>
            </w:pPr>
            <w:r w:rsidRPr="001F3316">
              <w:rPr>
                <w:lang w:val="be-BY"/>
              </w:rPr>
              <w:t xml:space="preserve">1) Арганізуе </w:t>
            </w:r>
            <w:r>
              <w:rPr>
                <w:lang w:val="be-BY"/>
              </w:rPr>
              <w:t>паўтарэнне тэарэтычных ведаў, атрыманых на папярэднім уроку</w:t>
            </w:r>
          </w:p>
          <w:p w:rsidR="00AD1771" w:rsidRPr="001F3316" w:rsidRDefault="00AD1771" w:rsidP="00EE0F23">
            <w:pPr>
              <w:rPr>
                <w:lang w:val="be-BY"/>
              </w:rPr>
            </w:pPr>
          </w:p>
        </w:tc>
        <w:tc>
          <w:tcPr>
            <w:tcW w:w="2694" w:type="dxa"/>
          </w:tcPr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 xml:space="preserve">1) </w:t>
            </w:r>
            <w:r>
              <w:rPr>
                <w:lang w:val="be-BY"/>
              </w:rPr>
              <w:t>Адказваюць на пытанні настаўніка па тэме”Прыдатак як разнавіднасць азначэння”</w:t>
            </w:r>
          </w:p>
        </w:tc>
        <w:tc>
          <w:tcPr>
            <w:tcW w:w="1842" w:type="dxa"/>
          </w:tcPr>
          <w:p w:rsidR="00AD1771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Славесны</w:t>
            </w: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i/>
                <w:lang w:val="be-BY"/>
              </w:rPr>
              <w:t>Франтальная форма</w:t>
            </w:r>
          </w:p>
        </w:tc>
        <w:tc>
          <w:tcPr>
            <w:tcW w:w="2268" w:type="dxa"/>
          </w:tcPr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 xml:space="preserve">1) </w:t>
            </w:r>
            <w:r>
              <w:rPr>
                <w:lang w:val="be-BY"/>
              </w:rPr>
              <w:t>Актуалізаваны апорныя веды вучняў, неабходныя для засваення новага матэрыялу</w:t>
            </w:r>
          </w:p>
        </w:tc>
        <w:tc>
          <w:tcPr>
            <w:tcW w:w="1701" w:type="dxa"/>
          </w:tcPr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Тэарэтычныя пытанні па тэме “Прыдатак як разнавіднасць азначэння”</w:t>
            </w: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</w:p>
        </w:tc>
      </w:tr>
      <w:tr w:rsidR="00AD1771" w:rsidRPr="001F3316" w:rsidTr="00F219F3">
        <w:trPr>
          <w:trHeight w:val="1410"/>
        </w:trPr>
        <w:tc>
          <w:tcPr>
            <w:tcW w:w="2127" w:type="dxa"/>
            <w:tcBorders>
              <w:bottom w:val="single" w:sz="4" w:space="0" w:color="auto"/>
            </w:tcBorders>
          </w:tcPr>
          <w:p w:rsidR="00AD1771" w:rsidRPr="00DF5E6C" w:rsidRDefault="00AD1771" w:rsidP="00DF5E6C">
            <w:pPr>
              <w:tabs>
                <w:tab w:val="left" w:pos="1701"/>
              </w:tabs>
              <w:rPr>
                <w:lang w:val="be-BY"/>
              </w:rPr>
            </w:pPr>
            <w:r>
              <w:rPr>
                <w:lang w:val="be-BY"/>
              </w:rPr>
              <w:t>І</w:t>
            </w:r>
            <w:r>
              <w:rPr>
                <w:lang w:val="en-US"/>
              </w:rPr>
              <w:t>V</w:t>
            </w:r>
            <w:r w:rsidRPr="00DF5E6C">
              <w:t xml:space="preserve">. </w:t>
            </w:r>
            <w:r w:rsidRPr="00DF5E6C">
              <w:rPr>
                <w:lang w:val="be-BY"/>
              </w:rPr>
              <w:t>Пастаноўка задач, матывацыя вучэбнай дзейнасці</w:t>
            </w:r>
          </w:p>
          <w:p w:rsidR="00AD1771" w:rsidRPr="001F3316" w:rsidRDefault="00AD1771" w:rsidP="00DF5E6C">
            <w:pPr>
              <w:tabs>
                <w:tab w:val="left" w:pos="372"/>
              </w:tabs>
              <w:rPr>
                <w:lang w:val="be-BY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AD1771" w:rsidRDefault="00AD1771" w:rsidP="00DF5E6C">
            <w:pPr>
              <w:pStyle w:val="a4"/>
              <w:jc w:val="both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1.Напісанне слоўнікавага дыктанта</w:t>
            </w:r>
          </w:p>
          <w:p w:rsidR="00AD1771" w:rsidRDefault="00AD1771" w:rsidP="002E05E5">
            <w:pPr>
              <w:pStyle w:val="a4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 xml:space="preserve">2. Самаправерка па ўзоры. </w:t>
            </w:r>
          </w:p>
          <w:p w:rsidR="00AD1771" w:rsidRPr="001F3316" w:rsidRDefault="00AD1771" w:rsidP="002E05E5">
            <w:pPr>
              <w:pStyle w:val="a4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3. Пастаноўка мэты і задач урока</w:t>
            </w:r>
          </w:p>
          <w:p w:rsidR="00AD1771" w:rsidRPr="001F3316" w:rsidRDefault="00AD1771" w:rsidP="00EE0F23">
            <w:pPr>
              <w:tabs>
                <w:tab w:val="num" w:pos="12"/>
                <w:tab w:val="left" w:pos="492"/>
              </w:tabs>
              <w:rPr>
                <w:lang w:val="be-BY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AD1771" w:rsidRPr="001F3316" w:rsidRDefault="00AD1771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  <w:r>
              <w:rPr>
                <w:lang w:val="be-BY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771" w:rsidRPr="00DF5E6C" w:rsidRDefault="00AD1771" w:rsidP="00DF5E6C">
            <w:pPr>
              <w:rPr>
                <w:lang w:val="be-BY"/>
              </w:rPr>
            </w:pPr>
            <w:r>
              <w:rPr>
                <w:lang w:val="be-BY"/>
              </w:rPr>
              <w:t>1) Прапануе слоўнікавы дыктант</w:t>
            </w:r>
          </w:p>
          <w:p w:rsidR="00AD1771" w:rsidRDefault="00AD1771" w:rsidP="00DF5E6C">
            <w:pPr>
              <w:rPr>
                <w:lang w:val="be-BY"/>
              </w:rPr>
            </w:pPr>
            <w:r w:rsidRPr="001F3316">
              <w:rPr>
                <w:lang w:val="be-BY"/>
              </w:rPr>
              <w:t xml:space="preserve">2) Садзейнічае вызначэнню ўзроўню ведаў вучняў на пачатак вывучэння тэмы </w:t>
            </w:r>
          </w:p>
          <w:p w:rsidR="00F219F3" w:rsidRPr="001F3316" w:rsidRDefault="00F219F3" w:rsidP="00F219F3">
            <w:pPr>
              <w:rPr>
                <w:lang w:val="be-BY"/>
              </w:rPr>
            </w:pPr>
            <w:r>
              <w:rPr>
                <w:lang w:val="be-BY"/>
              </w:rPr>
              <w:t>3)</w:t>
            </w:r>
            <w:r w:rsidRPr="001F3316">
              <w:rPr>
                <w:lang w:val="be-BY"/>
              </w:rPr>
              <w:t xml:space="preserve"> Садзейнічае </w:t>
            </w:r>
          </w:p>
          <w:p w:rsidR="00F219F3" w:rsidRPr="001F3316" w:rsidRDefault="00F219F3" w:rsidP="00F219F3">
            <w:pPr>
              <w:rPr>
                <w:lang w:val="be-BY"/>
              </w:rPr>
            </w:pPr>
            <w:r w:rsidRPr="001F3316">
              <w:rPr>
                <w:lang w:val="be-BY"/>
              </w:rPr>
              <w:t xml:space="preserve">самастойнаму </w:t>
            </w:r>
            <w:r>
              <w:rPr>
                <w:lang w:val="be-BY"/>
              </w:rPr>
              <w:lastRenderedPageBreak/>
              <w:t xml:space="preserve">вызначэнню вучнямі тэмы ўрока, </w:t>
            </w:r>
            <w:r w:rsidRPr="001F3316">
              <w:rPr>
                <w:lang w:val="be-BY"/>
              </w:rPr>
              <w:t xml:space="preserve">вызначэнню задач </w:t>
            </w:r>
            <w:r>
              <w:rPr>
                <w:lang w:val="be-BY"/>
              </w:rPr>
              <w:t>урока, зыходзячы вынікаў слоўнікавага дыктанта</w:t>
            </w:r>
            <w:r w:rsidRPr="001F3316">
              <w:rPr>
                <w:lang w:val="be-BY"/>
              </w:rPr>
              <w:t>;</w:t>
            </w:r>
          </w:p>
          <w:p w:rsidR="00F219F3" w:rsidRPr="001F3316" w:rsidRDefault="00F219F3" w:rsidP="00DF5E6C">
            <w:pPr>
              <w:rPr>
                <w:lang w:val="be-BY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D1771" w:rsidRDefault="00AD1771" w:rsidP="00DF5E6C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lastRenderedPageBreak/>
              <w:t xml:space="preserve">1) </w:t>
            </w:r>
            <w:r>
              <w:rPr>
                <w:lang w:val="be-BY"/>
              </w:rPr>
              <w:t>Пішуць слоўнікавы дыктант</w:t>
            </w:r>
          </w:p>
          <w:p w:rsidR="00AD1771" w:rsidRDefault="00AD1771" w:rsidP="00DF5E6C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 xml:space="preserve">2) Выконваюць самаправерку па ўзоры, </w:t>
            </w:r>
          </w:p>
          <w:p w:rsidR="00AD1771" w:rsidRDefault="00AD1771" w:rsidP="00DF5E6C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3) Ацэньваюць вынікі сваёй працы</w:t>
            </w: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4) Ставяць мэту, вызначаюць задачы ўрока</w:t>
            </w:r>
          </w:p>
        </w:tc>
        <w:tc>
          <w:tcPr>
            <w:tcW w:w="1842" w:type="dxa"/>
          </w:tcPr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Практычны,</w:t>
            </w:r>
          </w:p>
          <w:p w:rsidR="00AD1771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аналітычны, рэфлексіўны, самастойны, самакантроль</w:t>
            </w: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i/>
                <w:lang w:val="be-BY"/>
              </w:rPr>
              <w:t>Індывідуальна</w:t>
            </w:r>
            <w:r w:rsidRPr="001F3316">
              <w:rPr>
                <w:i/>
                <w:lang w:val="be-BY"/>
              </w:rPr>
              <w:t>, франтальная</w:t>
            </w:r>
            <w:r w:rsidRPr="001F3316">
              <w:rPr>
                <w:lang w:val="be-BY"/>
              </w:rPr>
              <w:t xml:space="preserve"> </w:t>
            </w:r>
            <w:r w:rsidRPr="001F3316">
              <w:rPr>
                <w:i/>
                <w:lang w:val="be-BY"/>
              </w:rPr>
              <w:t xml:space="preserve">формы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771" w:rsidRPr="001F3316" w:rsidRDefault="00AD1771" w:rsidP="002E05E5">
            <w:pPr>
              <w:tabs>
                <w:tab w:val="left" w:pos="1036"/>
              </w:tabs>
              <w:rPr>
                <w:lang w:val="be-BY"/>
              </w:rPr>
            </w:pPr>
            <w:r>
              <w:rPr>
                <w:lang w:val="be-BY"/>
              </w:rPr>
              <w:t>1</w:t>
            </w:r>
            <w:r w:rsidRPr="001F3316">
              <w:rPr>
                <w:lang w:val="be-BY"/>
              </w:rPr>
              <w:t>) Асэнсаваная матывацыя дзейнасці</w:t>
            </w:r>
          </w:p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77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Словы слоўнікавага дыктанта</w:t>
            </w:r>
          </w:p>
        </w:tc>
      </w:tr>
      <w:tr w:rsidR="00DF5E6C" w:rsidRPr="001F3316" w:rsidTr="00F219F3">
        <w:trPr>
          <w:trHeight w:val="858"/>
        </w:trPr>
        <w:tc>
          <w:tcPr>
            <w:tcW w:w="2127" w:type="dxa"/>
          </w:tcPr>
          <w:p w:rsidR="00575981" w:rsidRPr="002E05E5" w:rsidRDefault="00DF5E6C" w:rsidP="002E05E5">
            <w:pPr>
              <w:tabs>
                <w:tab w:val="left" w:pos="372"/>
              </w:tabs>
              <w:rPr>
                <w:lang w:val="be-BY"/>
              </w:rPr>
            </w:pPr>
            <w:r>
              <w:rPr>
                <w:lang w:val="en-US"/>
              </w:rPr>
              <w:lastRenderedPageBreak/>
              <w:t>V</w:t>
            </w:r>
            <w:r w:rsidR="002E05E5">
              <w:rPr>
                <w:lang w:val="be-BY"/>
              </w:rPr>
              <w:t>. Вывучэнне новага матэрыялу</w:t>
            </w:r>
          </w:p>
          <w:p w:rsidR="00575981" w:rsidRPr="001F3316" w:rsidRDefault="00575981" w:rsidP="002E05E5">
            <w:pPr>
              <w:pStyle w:val="a4"/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127" w:type="dxa"/>
          </w:tcPr>
          <w:p w:rsidR="00575981" w:rsidRPr="002E05E5" w:rsidRDefault="002E05E5" w:rsidP="002E05E5">
            <w:pPr>
              <w:tabs>
                <w:tab w:val="left" w:pos="14"/>
                <w:tab w:val="left" w:pos="256"/>
              </w:tabs>
              <w:rPr>
                <w:lang w:val="be-BY"/>
              </w:rPr>
            </w:pPr>
            <w:r>
              <w:rPr>
                <w:lang w:val="be-BY"/>
              </w:rPr>
              <w:t>1.</w:t>
            </w:r>
            <w:r w:rsidRPr="002E05E5">
              <w:rPr>
                <w:lang w:val="be-BY"/>
              </w:rPr>
              <w:t>Лінгвістычнае назіранне</w:t>
            </w:r>
          </w:p>
          <w:p w:rsidR="002E05E5" w:rsidRPr="002E05E5" w:rsidRDefault="002E05E5" w:rsidP="002E05E5">
            <w:pPr>
              <w:tabs>
                <w:tab w:val="left" w:pos="14"/>
                <w:tab w:val="left" w:pos="256"/>
              </w:tabs>
              <w:rPr>
                <w:lang w:val="be-BY"/>
              </w:rPr>
            </w:pPr>
            <w:r>
              <w:rPr>
                <w:lang w:val="be-BY"/>
              </w:rPr>
              <w:t>2.</w:t>
            </w:r>
            <w:r w:rsidRPr="002E05E5">
              <w:rPr>
                <w:lang w:val="be-BY"/>
              </w:rPr>
              <w:t>Складанне апорных схем</w:t>
            </w:r>
          </w:p>
          <w:p w:rsidR="002E05E5" w:rsidRPr="002E05E5" w:rsidRDefault="002E05E5" w:rsidP="002E05E5">
            <w:pPr>
              <w:tabs>
                <w:tab w:val="left" w:pos="14"/>
                <w:tab w:val="left" w:pos="256"/>
              </w:tabs>
              <w:ind w:left="14"/>
              <w:rPr>
                <w:lang w:val="be-BY"/>
              </w:rPr>
            </w:pPr>
            <w:r>
              <w:rPr>
                <w:lang w:val="be-BY"/>
              </w:rPr>
              <w:t>3.Праца з вучэбным дапаможнікам</w:t>
            </w:r>
          </w:p>
        </w:tc>
        <w:tc>
          <w:tcPr>
            <w:tcW w:w="708" w:type="dxa"/>
          </w:tcPr>
          <w:p w:rsidR="00575981" w:rsidRPr="001F3316" w:rsidRDefault="002E05E5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  <w:tc>
          <w:tcPr>
            <w:tcW w:w="2268" w:type="dxa"/>
          </w:tcPr>
          <w:p w:rsidR="002E05E5" w:rsidRDefault="002E05E5" w:rsidP="002E05E5">
            <w:pPr>
              <w:rPr>
                <w:lang w:val="be-BY"/>
              </w:rPr>
            </w:pPr>
            <w:r>
              <w:rPr>
                <w:lang w:val="be-BY"/>
              </w:rPr>
              <w:t>1)</w:t>
            </w:r>
            <w:r w:rsidR="006134E0">
              <w:rPr>
                <w:lang w:val="be-BY"/>
              </w:rPr>
              <w:t xml:space="preserve"> </w:t>
            </w:r>
            <w:r w:rsidRPr="001F3316">
              <w:rPr>
                <w:lang w:val="be-BY"/>
              </w:rPr>
              <w:t xml:space="preserve">Арганізуе </w:t>
            </w:r>
            <w:r w:rsidR="00AD1771">
              <w:rPr>
                <w:lang w:val="be-BY"/>
              </w:rPr>
              <w:t>часткова-пошукавую працу вучняў</w:t>
            </w:r>
          </w:p>
          <w:p w:rsidR="00AD1771" w:rsidRPr="001F3316" w:rsidRDefault="00AD1771" w:rsidP="002E05E5">
            <w:pPr>
              <w:rPr>
                <w:lang w:val="be-BY"/>
              </w:rPr>
            </w:pPr>
            <w:r>
              <w:rPr>
                <w:lang w:val="be-BY"/>
              </w:rPr>
              <w:t>2) Арганізоўвае работу з апорнымі схемамі</w:t>
            </w:r>
          </w:p>
          <w:p w:rsidR="002E05E5" w:rsidRPr="001F3316" w:rsidRDefault="00AD1771" w:rsidP="002E05E5">
            <w:pPr>
              <w:rPr>
                <w:lang w:val="be-BY"/>
              </w:rPr>
            </w:pPr>
            <w:r>
              <w:rPr>
                <w:lang w:val="be-BY"/>
              </w:rPr>
              <w:t xml:space="preserve">3) Арганізоўвае работу з матэрыялам вучэбнага дапаможніка </w:t>
            </w:r>
          </w:p>
          <w:p w:rsidR="00575981" w:rsidRPr="001F3316" w:rsidRDefault="00575981" w:rsidP="00EE0F23">
            <w:pPr>
              <w:tabs>
                <w:tab w:val="left" w:pos="14"/>
                <w:tab w:val="left" w:pos="256"/>
              </w:tabs>
              <w:ind w:left="14"/>
              <w:rPr>
                <w:lang w:val="be-BY"/>
              </w:rPr>
            </w:pPr>
          </w:p>
        </w:tc>
        <w:tc>
          <w:tcPr>
            <w:tcW w:w="2694" w:type="dxa"/>
          </w:tcPr>
          <w:p w:rsidR="00AD1771" w:rsidRDefault="00AD1771" w:rsidP="00AD1771">
            <w:pPr>
              <w:pStyle w:val="a4"/>
              <w:rPr>
                <w:sz w:val="24"/>
                <w:szCs w:val="24"/>
                <w:lang w:val="be-BY"/>
              </w:rPr>
            </w:pPr>
            <w:r w:rsidRPr="00AD1771">
              <w:rPr>
                <w:sz w:val="24"/>
                <w:szCs w:val="24"/>
                <w:lang w:val="be-BY"/>
              </w:rPr>
              <w:t>1)</w:t>
            </w:r>
            <w:r w:rsidR="006134E0">
              <w:rPr>
                <w:sz w:val="24"/>
                <w:szCs w:val="24"/>
                <w:lang w:val="be-BY"/>
              </w:rPr>
              <w:t xml:space="preserve"> </w:t>
            </w:r>
            <w:r w:rsidRPr="00AD1771">
              <w:rPr>
                <w:sz w:val="24"/>
                <w:szCs w:val="24"/>
                <w:lang w:val="be-BY"/>
              </w:rPr>
              <w:t>Вызначаюць спосаб выражэння прыдатка і паяснёнага слова (агульны або ўласны назоўнік), месца прыдатка адносна паяснёнага слова, робяць вы</w:t>
            </w:r>
            <w:r>
              <w:rPr>
                <w:sz w:val="24"/>
                <w:szCs w:val="24"/>
                <w:lang w:val="be-BY"/>
              </w:rPr>
              <w:t>вад адносна правапісу прыдаткаў</w:t>
            </w:r>
          </w:p>
          <w:p w:rsidR="00AD1771" w:rsidRDefault="00AD1771" w:rsidP="00AD1771">
            <w:pPr>
              <w:pStyle w:val="a4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2) Складаюць апорныя схемы</w:t>
            </w:r>
          </w:p>
          <w:p w:rsidR="00AD1771" w:rsidRPr="00AD1771" w:rsidRDefault="00AD1771" w:rsidP="00AD1771">
            <w:pPr>
              <w:pStyle w:val="a4"/>
              <w:rPr>
                <w:sz w:val="24"/>
                <w:szCs w:val="24"/>
                <w:lang w:val="be-BY"/>
              </w:rPr>
            </w:pPr>
            <w:r>
              <w:rPr>
                <w:sz w:val="24"/>
                <w:szCs w:val="24"/>
                <w:lang w:val="be-BY"/>
              </w:rPr>
              <w:t>3) Працуюць з вучэбным дапаможнікам</w:t>
            </w:r>
          </w:p>
          <w:p w:rsidR="00575981" w:rsidRPr="00AD1771" w:rsidRDefault="00575981" w:rsidP="00AD1771">
            <w:pPr>
              <w:tabs>
                <w:tab w:val="left" w:pos="2002"/>
              </w:tabs>
              <w:rPr>
                <w:lang w:val="be-BY"/>
              </w:rPr>
            </w:pPr>
          </w:p>
        </w:tc>
        <w:tc>
          <w:tcPr>
            <w:tcW w:w="1842" w:type="dxa"/>
          </w:tcPr>
          <w:p w:rsidR="00AD1771" w:rsidRPr="001F3316" w:rsidRDefault="00AD1771" w:rsidP="00AD1771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Славесны,</w:t>
            </w:r>
          </w:p>
          <w:p w:rsidR="00AD1771" w:rsidRPr="001F3316" w:rsidRDefault="00AD1771" w:rsidP="00AD1771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практычны,</w:t>
            </w:r>
          </w:p>
          <w:p w:rsidR="00AD1771" w:rsidRPr="001F3316" w:rsidRDefault="00AD1771" w:rsidP="00AD1771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аналітычны,</w:t>
            </w:r>
          </w:p>
          <w:p w:rsidR="00AD1771" w:rsidRPr="001F3316" w:rsidRDefault="00AD1771" w:rsidP="00AD1771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даследчы,</w:t>
            </w:r>
          </w:p>
          <w:p w:rsidR="00AD1771" w:rsidRDefault="00AD1771" w:rsidP="00AD1771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самастойны</w:t>
            </w:r>
          </w:p>
          <w:p w:rsidR="00AD1771" w:rsidRPr="001F3316" w:rsidRDefault="00AD1771" w:rsidP="00AD1771">
            <w:pPr>
              <w:tabs>
                <w:tab w:val="left" w:pos="2002"/>
              </w:tabs>
              <w:rPr>
                <w:lang w:val="be-BY"/>
              </w:rPr>
            </w:pPr>
          </w:p>
          <w:p w:rsidR="0057598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i/>
                <w:lang w:val="be-BY"/>
              </w:rPr>
              <w:t>Індывідуальна</w:t>
            </w:r>
            <w:r w:rsidRPr="001F3316">
              <w:rPr>
                <w:i/>
                <w:lang w:val="be-BY"/>
              </w:rPr>
              <w:t>, франтальная</w:t>
            </w:r>
            <w:r w:rsidRPr="001F3316">
              <w:rPr>
                <w:lang w:val="be-BY"/>
              </w:rPr>
              <w:t xml:space="preserve"> </w:t>
            </w:r>
            <w:r w:rsidRPr="001F3316">
              <w:rPr>
                <w:i/>
                <w:lang w:val="be-BY"/>
              </w:rPr>
              <w:t>формы</w:t>
            </w:r>
          </w:p>
        </w:tc>
        <w:tc>
          <w:tcPr>
            <w:tcW w:w="2268" w:type="dxa"/>
          </w:tcPr>
          <w:p w:rsidR="00AD1771" w:rsidRPr="001F3316" w:rsidRDefault="00AD1771" w:rsidP="00AD1771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1)</w:t>
            </w:r>
            <w:r w:rsidRPr="001F3316">
              <w:rPr>
                <w:lang w:val="be-BY"/>
              </w:rPr>
              <w:t xml:space="preserve"> Асэнсаванне новага матэрыялу</w:t>
            </w:r>
          </w:p>
          <w:p w:rsidR="00AD1771" w:rsidRPr="001F3316" w:rsidRDefault="00AD1771" w:rsidP="00AD1771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2</w:t>
            </w:r>
            <w:r>
              <w:rPr>
                <w:lang w:val="be-BY"/>
              </w:rPr>
              <w:t>)</w:t>
            </w:r>
            <w:r w:rsidRPr="001F3316">
              <w:rPr>
                <w:lang w:val="be-BY"/>
              </w:rPr>
              <w:t xml:space="preserve"> Фарміраванне умення крытычнага аналізу інфармацыі</w:t>
            </w:r>
          </w:p>
          <w:p w:rsidR="00575981" w:rsidRPr="001F3316" w:rsidRDefault="00575981" w:rsidP="00AD1771">
            <w:pPr>
              <w:tabs>
                <w:tab w:val="left" w:pos="2002"/>
              </w:tabs>
              <w:rPr>
                <w:lang w:val="be-BY"/>
              </w:rPr>
            </w:pPr>
          </w:p>
        </w:tc>
        <w:tc>
          <w:tcPr>
            <w:tcW w:w="1701" w:type="dxa"/>
          </w:tcPr>
          <w:p w:rsidR="00575981" w:rsidRPr="001F3316" w:rsidRDefault="00AD177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Вучэбны дапаможнік, с.104</w:t>
            </w:r>
          </w:p>
        </w:tc>
      </w:tr>
      <w:tr w:rsidR="00DF5E6C" w:rsidRPr="00BD4F01" w:rsidTr="006134E0">
        <w:trPr>
          <w:trHeight w:val="3623"/>
        </w:trPr>
        <w:tc>
          <w:tcPr>
            <w:tcW w:w="2127" w:type="dxa"/>
          </w:tcPr>
          <w:p w:rsidR="00AD1771" w:rsidRPr="00AD1771" w:rsidRDefault="00AD1771" w:rsidP="00AD1771">
            <w:pPr>
              <w:tabs>
                <w:tab w:val="left" w:pos="372"/>
              </w:tabs>
              <w:rPr>
                <w:lang w:val="be-BY"/>
              </w:rPr>
            </w:pPr>
            <w:r>
              <w:rPr>
                <w:lang w:val="en-US"/>
              </w:rPr>
              <w:t>V</w:t>
            </w:r>
            <w:r>
              <w:rPr>
                <w:lang w:val="be-BY"/>
              </w:rPr>
              <w:t>І. Замацаванне вывучанага</w:t>
            </w:r>
          </w:p>
          <w:p w:rsidR="00575981" w:rsidRDefault="00575981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  <w:p w:rsidR="00CC4653" w:rsidRDefault="00CC4653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  <w:p w:rsidR="00CC4653" w:rsidRDefault="00CC4653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  <w:p w:rsidR="00CC4653" w:rsidRDefault="00CC4653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  <w:p w:rsidR="00CC4653" w:rsidRDefault="00CC4653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  <w:p w:rsidR="00CC4653" w:rsidRDefault="00CC4653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  <w:p w:rsidR="00CC4653" w:rsidRDefault="00CC4653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  <w:p w:rsidR="00CC4653" w:rsidRDefault="00CC4653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  <w:p w:rsidR="00CC4653" w:rsidRDefault="00CC4653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  <w:p w:rsidR="00CC4653" w:rsidRDefault="00CC4653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  <w:p w:rsidR="00CC4653" w:rsidRDefault="00CC4653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  <w:p w:rsidR="00CC4653" w:rsidRDefault="00CC4653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  <w:p w:rsidR="00CC4653" w:rsidRPr="00CC4653" w:rsidRDefault="00CC4653" w:rsidP="00CC4653">
            <w:pPr>
              <w:pStyle w:val="a4"/>
              <w:rPr>
                <w:sz w:val="24"/>
                <w:szCs w:val="24"/>
                <w:lang w:val="be-BY"/>
              </w:rPr>
            </w:pPr>
            <w:r w:rsidRPr="00CC4653">
              <w:rPr>
                <w:sz w:val="24"/>
                <w:szCs w:val="24"/>
                <w:lang w:val="en-US"/>
              </w:rPr>
              <w:lastRenderedPageBreak/>
              <w:t>V</w:t>
            </w:r>
            <w:r w:rsidR="006134E0">
              <w:rPr>
                <w:sz w:val="24"/>
                <w:szCs w:val="24"/>
                <w:lang w:val="be-BY"/>
              </w:rPr>
              <w:t>І</w:t>
            </w:r>
            <w:r w:rsidRPr="00CC4653">
              <w:rPr>
                <w:sz w:val="24"/>
                <w:szCs w:val="24"/>
                <w:lang w:val="be-BY"/>
              </w:rPr>
              <w:t>І.</w:t>
            </w:r>
            <w:r>
              <w:rPr>
                <w:sz w:val="24"/>
                <w:szCs w:val="24"/>
                <w:lang w:val="be-BY"/>
              </w:rPr>
              <w:t>Падвядзенне вынікаў урока. Рэфлексія</w:t>
            </w:r>
          </w:p>
          <w:p w:rsidR="00CC4653" w:rsidRDefault="00CC4653" w:rsidP="00CC4653">
            <w:pPr>
              <w:pStyle w:val="a4"/>
              <w:rPr>
                <w:sz w:val="24"/>
                <w:szCs w:val="24"/>
                <w:lang w:val="be-BY"/>
              </w:rPr>
            </w:pPr>
          </w:p>
          <w:p w:rsidR="006134E0" w:rsidRDefault="006134E0" w:rsidP="00CC4653">
            <w:pPr>
              <w:pStyle w:val="a4"/>
              <w:rPr>
                <w:sz w:val="24"/>
                <w:szCs w:val="24"/>
                <w:lang w:val="be-BY"/>
              </w:rPr>
            </w:pPr>
          </w:p>
          <w:p w:rsidR="006134E0" w:rsidRDefault="006134E0" w:rsidP="00CC4653">
            <w:pPr>
              <w:pStyle w:val="a4"/>
              <w:rPr>
                <w:sz w:val="24"/>
                <w:szCs w:val="24"/>
                <w:lang w:val="be-BY"/>
              </w:rPr>
            </w:pPr>
          </w:p>
          <w:p w:rsidR="006134E0" w:rsidRDefault="006134E0" w:rsidP="00CC4653">
            <w:pPr>
              <w:pStyle w:val="a4"/>
              <w:rPr>
                <w:sz w:val="24"/>
                <w:szCs w:val="24"/>
                <w:lang w:val="be-BY"/>
              </w:rPr>
            </w:pPr>
          </w:p>
          <w:p w:rsidR="006134E0" w:rsidRDefault="006134E0" w:rsidP="00CC4653">
            <w:pPr>
              <w:pStyle w:val="a4"/>
              <w:rPr>
                <w:sz w:val="24"/>
                <w:szCs w:val="24"/>
                <w:lang w:val="be-BY"/>
              </w:rPr>
            </w:pPr>
          </w:p>
          <w:p w:rsidR="006134E0" w:rsidRDefault="006134E0" w:rsidP="00CC4653">
            <w:pPr>
              <w:pStyle w:val="a4"/>
              <w:rPr>
                <w:sz w:val="24"/>
                <w:szCs w:val="24"/>
                <w:lang w:val="be-BY"/>
              </w:rPr>
            </w:pPr>
          </w:p>
          <w:p w:rsidR="006134E0" w:rsidRDefault="006134E0" w:rsidP="00CC4653">
            <w:pPr>
              <w:pStyle w:val="a4"/>
              <w:rPr>
                <w:sz w:val="24"/>
                <w:szCs w:val="24"/>
                <w:lang w:val="be-BY"/>
              </w:rPr>
            </w:pPr>
          </w:p>
          <w:p w:rsidR="006134E0" w:rsidRDefault="006134E0" w:rsidP="00CC4653">
            <w:pPr>
              <w:pStyle w:val="a4"/>
              <w:rPr>
                <w:sz w:val="24"/>
                <w:szCs w:val="24"/>
                <w:lang w:val="be-BY"/>
              </w:rPr>
            </w:pPr>
          </w:p>
          <w:p w:rsidR="006134E0" w:rsidRDefault="006134E0" w:rsidP="00CC4653">
            <w:pPr>
              <w:pStyle w:val="a4"/>
              <w:rPr>
                <w:sz w:val="24"/>
                <w:szCs w:val="24"/>
                <w:lang w:val="be-BY"/>
              </w:rPr>
            </w:pPr>
          </w:p>
          <w:p w:rsidR="006134E0" w:rsidRPr="00CC4653" w:rsidRDefault="006134E0" w:rsidP="00CC4653">
            <w:pPr>
              <w:pStyle w:val="a4"/>
              <w:rPr>
                <w:sz w:val="24"/>
                <w:szCs w:val="24"/>
                <w:lang w:val="be-BY"/>
              </w:rPr>
            </w:pPr>
          </w:p>
        </w:tc>
        <w:tc>
          <w:tcPr>
            <w:tcW w:w="2127" w:type="dxa"/>
          </w:tcPr>
          <w:p w:rsidR="00F219F3" w:rsidRPr="00F219F3" w:rsidRDefault="00F219F3" w:rsidP="00F219F3">
            <w:pPr>
              <w:tabs>
                <w:tab w:val="left" w:pos="1560"/>
              </w:tabs>
              <w:autoSpaceDE w:val="0"/>
              <w:autoSpaceDN w:val="0"/>
              <w:adjustRightInd w:val="0"/>
              <w:rPr>
                <w:color w:val="000000"/>
                <w:lang w:val="be-BY" w:eastAsia="en-US"/>
              </w:rPr>
            </w:pPr>
            <w:r>
              <w:rPr>
                <w:color w:val="000000"/>
                <w:lang w:val="be-BY" w:eastAsia="en-US"/>
              </w:rPr>
              <w:lastRenderedPageBreak/>
              <w:t>1.П</w:t>
            </w:r>
            <w:r w:rsidRPr="00F219F3">
              <w:rPr>
                <w:color w:val="000000"/>
                <w:lang w:val="be-BY" w:eastAsia="en-US"/>
              </w:rPr>
              <w:t>раца ў парах на картках</w:t>
            </w:r>
          </w:p>
          <w:p w:rsidR="00F219F3" w:rsidRPr="00F219F3" w:rsidRDefault="00F219F3" w:rsidP="00F219F3">
            <w:pPr>
              <w:pStyle w:val="a5"/>
              <w:numPr>
                <w:ilvl w:val="0"/>
                <w:numId w:val="12"/>
              </w:numPr>
              <w:tabs>
                <w:tab w:val="left" w:pos="1560"/>
              </w:tabs>
              <w:autoSpaceDE w:val="0"/>
              <w:autoSpaceDN w:val="0"/>
              <w:adjustRightInd w:val="0"/>
              <w:ind w:left="0"/>
              <w:rPr>
                <w:color w:val="000000"/>
                <w:lang w:val="be-BY" w:eastAsia="en-US"/>
              </w:rPr>
            </w:pPr>
            <w:r>
              <w:rPr>
                <w:color w:val="000000"/>
                <w:lang w:val="be-BY" w:eastAsia="en-US"/>
              </w:rPr>
              <w:t>2.</w:t>
            </w:r>
            <w:r w:rsidRPr="00F219F3">
              <w:rPr>
                <w:color w:val="000000"/>
                <w:lang w:val="be-BY" w:eastAsia="en-US"/>
              </w:rPr>
              <w:t>Паўсамастойная праца ля дошкі</w:t>
            </w:r>
          </w:p>
          <w:p w:rsidR="00F219F3" w:rsidRPr="00F219F3" w:rsidRDefault="00F219F3" w:rsidP="00F219F3">
            <w:pPr>
              <w:pStyle w:val="a5"/>
              <w:numPr>
                <w:ilvl w:val="0"/>
                <w:numId w:val="12"/>
              </w:numPr>
              <w:tabs>
                <w:tab w:val="left" w:pos="1560"/>
              </w:tabs>
              <w:autoSpaceDE w:val="0"/>
              <w:autoSpaceDN w:val="0"/>
              <w:adjustRightInd w:val="0"/>
              <w:ind w:left="0"/>
              <w:rPr>
                <w:color w:val="000000"/>
                <w:lang w:val="be-BY" w:eastAsia="en-US"/>
              </w:rPr>
            </w:pPr>
            <w:r>
              <w:rPr>
                <w:color w:val="000000"/>
                <w:lang w:val="be-BY" w:eastAsia="en-US"/>
              </w:rPr>
              <w:t xml:space="preserve">3. </w:t>
            </w:r>
            <w:r w:rsidRPr="00F219F3">
              <w:rPr>
                <w:color w:val="000000"/>
                <w:lang w:val="be-BY" w:eastAsia="en-US"/>
              </w:rPr>
              <w:t>Самастойная праца ў “Рабочым сшытку” (с.44, пр.66)</w:t>
            </w:r>
          </w:p>
          <w:p w:rsidR="00F219F3" w:rsidRPr="00F219F3" w:rsidRDefault="00F219F3" w:rsidP="00F219F3">
            <w:pPr>
              <w:pStyle w:val="a5"/>
              <w:numPr>
                <w:ilvl w:val="0"/>
                <w:numId w:val="12"/>
              </w:numPr>
              <w:tabs>
                <w:tab w:val="left" w:pos="1560"/>
              </w:tabs>
              <w:autoSpaceDE w:val="0"/>
              <w:autoSpaceDN w:val="0"/>
              <w:adjustRightInd w:val="0"/>
              <w:ind w:left="0"/>
              <w:rPr>
                <w:color w:val="000000"/>
                <w:lang w:val="be-BY" w:eastAsia="en-US"/>
              </w:rPr>
            </w:pPr>
            <w:r>
              <w:rPr>
                <w:color w:val="000000"/>
                <w:lang w:val="be-BY" w:eastAsia="en-US"/>
              </w:rPr>
              <w:t>4.</w:t>
            </w:r>
            <w:r w:rsidRPr="00F219F3">
              <w:rPr>
                <w:color w:val="000000"/>
                <w:lang w:val="be-BY" w:eastAsia="en-US"/>
              </w:rPr>
              <w:t>Рознаўзроўне</w:t>
            </w:r>
            <w:r>
              <w:rPr>
                <w:color w:val="000000"/>
                <w:lang w:val="be-BY" w:eastAsia="en-US"/>
              </w:rPr>
              <w:t>-</w:t>
            </w:r>
            <w:r w:rsidRPr="00F219F3">
              <w:rPr>
                <w:color w:val="000000"/>
                <w:lang w:val="be-BY" w:eastAsia="en-US"/>
              </w:rPr>
              <w:t xml:space="preserve">выя заданні </w:t>
            </w:r>
          </w:p>
          <w:p w:rsidR="00575981" w:rsidRDefault="00575981" w:rsidP="00EE0F23">
            <w:pPr>
              <w:tabs>
                <w:tab w:val="left" w:pos="492"/>
              </w:tabs>
              <w:ind w:left="12"/>
              <w:rPr>
                <w:lang w:val="be-BY"/>
              </w:rPr>
            </w:pPr>
          </w:p>
          <w:p w:rsidR="00CC4653" w:rsidRDefault="00CC4653" w:rsidP="00EE0F23">
            <w:pPr>
              <w:tabs>
                <w:tab w:val="left" w:pos="492"/>
              </w:tabs>
              <w:ind w:left="12"/>
              <w:rPr>
                <w:lang w:val="be-BY"/>
              </w:rPr>
            </w:pPr>
          </w:p>
          <w:p w:rsidR="00CC4653" w:rsidRDefault="00CC4653" w:rsidP="00EE0F23">
            <w:pPr>
              <w:tabs>
                <w:tab w:val="left" w:pos="492"/>
              </w:tabs>
              <w:ind w:left="12"/>
              <w:rPr>
                <w:lang w:val="be-BY"/>
              </w:rPr>
            </w:pPr>
          </w:p>
          <w:p w:rsidR="00CC4653" w:rsidRDefault="00CC4653" w:rsidP="00EE0F23">
            <w:pPr>
              <w:tabs>
                <w:tab w:val="left" w:pos="492"/>
              </w:tabs>
              <w:ind w:left="12"/>
              <w:rPr>
                <w:lang w:val="be-BY"/>
              </w:rPr>
            </w:pPr>
          </w:p>
          <w:p w:rsidR="00CC4653" w:rsidRDefault="00CC4653" w:rsidP="006134E0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lastRenderedPageBreak/>
              <w:t>1.</w:t>
            </w:r>
            <w:r w:rsidRPr="00CC4653">
              <w:rPr>
                <w:lang w:val="be-BY"/>
              </w:rPr>
              <w:t>Слоўнікавы дыктант з самаправеркай. Самаацэнка</w:t>
            </w:r>
          </w:p>
          <w:p w:rsidR="00C37BFD" w:rsidRPr="00CC4653" w:rsidRDefault="00C37BFD" w:rsidP="006134E0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Самааналіз</w:t>
            </w:r>
          </w:p>
        </w:tc>
        <w:tc>
          <w:tcPr>
            <w:tcW w:w="708" w:type="dxa"/>
          </w:tcPr>
          <w:p w:rsidR="00A249E4" w:rsidRDefault="00A249E4" w:rsidP="00A249E4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lastRenderedPageBreak/>
              <w:t>15</w:t>
            </w: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</w:p>
          <w:p w:rsidR="00A249E4" w:rsidRPr="001F3316" w:rsidRDefault="00A249E4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  <w:r>
              <w:rPr>
                <w:lang w:val="be-BY"/>
              </w:rPr>
              <w:lastRenderedPageBreak/>
              <w:t>10</w:t>
            </w:r>
          </w:p>
        </w:tc>
        <w:tc>
          <w:tcPr>
            <w:tcW w:w="2268" w:type="dxa"/>
          </w:tcPr>
          <w:p w:rsidR="00F219F3" w:rsidRPr="00F219F3" w:rsidRDefault="00F219F3" w:rsidP="00F219F3">
            <w:pPr>
              <w:rPr>
                <w:lang w:val="be-BY"/>
              </w:rPr>
            </w:pPr>
            <w:r>
              <w:rPr>
                <w:lang w:val="be-BY"/>
              </w:rPr>
              <w:lastRenderedPageBreak/>
              <w:t>1)</w:t>
            </w:r>
            <w:r w:rsidR="006134E0">
              <w:rPr>
                <w:lang w:val="be-BY"/>
              </w:rPr>
              <w:t xml:space="preserve"> </w:t>
            </w:r>
            <w:r w:rsidRPr="00F219F3">
              <w:rPr>
                <w:lang w:val="be-BY"/>
              </w:rPr>
              <w:t xml:space="preserve">Арганізуе </w:t>
            </w:r>
          </w:p>
          <w:p w:rsidR="00F219F3" w:rsidRPr="00F219F3" w:rsidRDefault="00F219F3" w:rsidP="00F219F3">
            <w:pPr>
              <w:rPr>
                <w:lang w:val="be-BY"/>
              </w:rPr>
            </w:pPr>
            <w:r w:rsidRPr="001F3316">
              <w:rPr>
                <w:lang w:val="be-BY"/>
              </w:rPr>
              <w:t>замацаванне атрыманых ведаў</w:t>
            </w:r>
            <w:r w:rsidR="00BD4F01">
              <w:rPr>
                <w:lang w:val="be-BY"/>
              </w:rPr>
              <w:t xml:space="preserve"> у</w:t>
            </w:r>
            <w:r w:rsidRPr="00F219F3">
              <w:rPr>
                <w:lang w:val="be-BY"/>
              </w:rPr>
              <w:t xml:space="preserve"> парах</w:t>
            </w:r>
          </w:p>
          <w:p w:rsidR="00F219F3" w:rsidRDefault="00BD4F01" w:rsidP="00F219F3">
            <w:pPr>
              <w:rPr>
                <w:lang w:val="be-BY"/>
              </w:rPr>
            </w:pPr>
            <w:r>
              <w:rPr>
                <w:lang w:val="be-BY"/>
              </w:rPr>
              <w:t xml:space="preserve">2) </w:t>
            </w:r>
            <w:r w:rsidR="00F219F3">
              <w:rPr>
                <w:lang w:val="be-BY"/>
              </w:rPr>
              <w:t>Арганізуе творчую працу</w:t>
            </w:r>
            <w:r w:rsidR="00F219F3" w:rsidRPr="00F219F3">
              <w:rPr>
                <w:lang w:val="be-BY"/>
              </w:rPr>
              <w:t xml:space="preserve"> </w:t>
            </w:r>
            <w:r w:rsidR="00F219F3">
              <w:rPr>
                <w:lang w:val="be-BY"/>
              </w:rPr>
              <w:t>вучняў</w:t>
            </w:r>
          </w:p>
          <w:p w:rsidR="00F219F3" w:rsidRDefault="00BD4F01" w:rsidP="00F219F3">
            <w:pPr>
              <w:rPr>
                <w:lang w:val="be-BY"/>
              </w:rPr>
            </w:pPr>
            <w:r>
              <w:rPr>
                <w:lang w:val="be-BY"/>
              </w:rPr>
              <w:t>3</w:t>
            </w:r>
            <w:r w:rsidR="00F219F3">
              <w:rPr>
                <w:lang w:val="be-BY"/>
              </w:rPr>
              <w:t>)</w:t>
            </w:r>
            <w:r w:rsidR="006134E0">
              <w:rPr>
                <w:lang w:val="be-BY"/>
              </w:rPr>
              <w:t xml:space="preserve"> </w:t>
            </w:r>
            <w:r w:rsidR="00F219F3">
              <w:rPr>
                <w:lang w:val="be-BY"/>
              </w:rPr>
              <w:t>Арганізуе самастойную працу вучняў</w:t>
            </w:r>
          </w:p>
          <w:p w:rsidR="00F219F3" w:rsidRDefault="00BD4F01" w:rsidP="00F219F3">
            <w:pPr>
              <w:rPr>
                <w:lang w:val="be-BY"/>
              </w:rPr>
            </w:pPr>
            <w:r>
              <w:rPr>
                <w:lang w:val="be-BY"/>
              </w:rPr>
              <w:t>4) А</w:t>
            </w:r>
            <w:r w:rsidR="00F219F3">
              <w:rPr>
                <w:lang w:val="be-BY"/>
              </w:rPr>
              <w:t>рганізуе рознаўзроўневую працу вучняў</w:t>
            </w:r>
          </w:p>
          <w:p w:rsidR="00CC4653" w:rsidRDefault="00CC4653" w:rsidP="00F219F3">
            <w:pPr>
              <w:rPr>
                <w:lang w:val="be-BY"/>
              </w:rPr>
            </w:pPr>
          </w:p>
          <w:p w:rsidR="00CC4653" w:rsidRPr="00A15181" w:rsidRDefault="00CC4653" w:rsidP="00A15181">
            <w:pPr>
              <w:pStyle w:val="a5"/>
              <w:numPr>
                <w:ilvl w:val="0"/>
                <w:numId w:val="19"/>
              </w:numPr>
              <w:ind w:left="34" w:firstLine="142"/>
              <w:rPr>
                <w:lang w:val="be-BY"/>
              </w:rPr>
            </w:pPr>
            <w:r w:rsidRPr="00A15181">
              <w:rPr>
                <w:lang w:val="be-BY"/>
              </w:rPr>
              <w:lastRenderedPageBreak/>
              <w:t>Арганізуе слоўнікавы дыктант з самаправеркай</w:t>
            </w:r>
          </w:p>
          <w:p w:rsidR="00A15181" w:rsidRDefault="00A15181" w:rsidP="00A15181">
            <w:pPr>
              <w:pStyle w:val="a5"/>
              <w:numPr>
                <w:ilvl w:val="0"/>
                <w:numId w:val="19"/>
              </w:numPr>
              <w:ind w:left="34" w:firstLine="0"/>
              <w:rPr>
                <w:lang w:val="be-BY"/>
              </w:rPr>
            </w:pPr>
            <w:r>
              <w:rPr>
                <w:lang w:val="be-BY"/>
              </w:rPr>
              <w:t>Вызначае</w:t>
            </w:r>
            <w:r w:rsidRPr="00A15181">
              <w:rPr>
                <w:lang w:val="be-BY"/>
              </w:rPr>
              <w:t xml:space="preserve"> ступені </w:t>
            </w:r>
            <w:r w:rsidR="00C37BFD">
              <w:rPr>
                <w:lang w:val="be-BY"/>
              </w:rPr>
              <w:t>выканання заданняў кожным вунем</w:t>
            </w:r>
            <w:r w:rsidRPr="00A15181">
              <w:rPr>
                <w:lang w:val="be-BY"/>
              </w:rPr>
              <w:t xml:space="preserve"> </w:t>
            </w:r>
          </w:p>
          <w:p w:rsidR="00A15181" w:rsidRDefault="00A15181" w:rsidP="00A15181">
            <w:pPr>
              <w:pStyle w:val="a5"/>
              <w:numPr>
                <w:ilvl w:val="0"/>
                <w:numId w:val="19"/>
              </w:numPr>
              <w:ind w:left="34" w:firstLine="0"/>
              <w:rPr>
                <w:lang w:val="be-BY"/>
              </w:rPr>
            </w:pPr>
            <w:r>
              <w:rPr>
                <w:lang w:val="be-BY"/>
              </w:rPr>
              <w:t>Аналізуе памылкі</w:t>
            </w:r>
            <w:r w:rsidR="00C37BFD">
              <w:rPr>
                <w:lang w:val="be-BY"/>
              </w:rPr>
              <w:t>.</w:t>
            </w:r>
          </w:p>
          <w:p w:rsidR="00A15181" w:rsidRDefault="00A15181" w:rsidP="00A15181">
            <w:pPr>
              <w:pStyle w:val="a5"/>
              <w:numPr>
                <w:ilvl w:val="0"/>
                <w:numId w:val="19"/>
              </w:numPr>
              <w:ind w:left="34" w:firstLine="0"/>
              <w:rPr>
                <w:lang w:val="be-BY"/>
              </w:rPr>
            </w:pPr>
            <w:r>
              <w:rPr>
                <w:lang w:val="be-BY"/>
              </w:rPr>
              <w:t>Каменціруе і выстаўляе адзнакі</w:t>
            </w:r>
          </w:p>
          <w:p w:rsidR="00C37BFD" w:rsidRDefault="00C37BFD" w:rsidP="00A15181">
            <w:pPr>
              <w:pStyle w:val="a5"/>
              <w:numPr>
                <w:ilvl w:val="0"/>
                <w:numId w:val="19"/>
              </w:numPr>
              <w:ind w:left="34" w:firstLine="0"/>
              <w:rPr>
                <w:lang w:val="be-BY"/>
              </w:rPr>
            </w:pPr>
            <w:r>
              <w:rPr>
                <w:lang w:val="be-BY"/>
              </w:rPr>
              <w:t>Вызначае ступень выканання мэты і задач урока</w:t>
            </w:r>
          </w:p>
          <w:p w:rsidR="00C37BFD" w:rsidRPr="00C37BFD" w:rsidRDefault="00C37BFD" w:rsidP="00C37BFD">
            <w:pPr>
              <w:ind w:left="34"/>
              <w:rPr>
                <w:lang w:val="be-BY"/>
              </w:rPr>
            </w:pPr>
          </w:p>
          <w:p w:rsidR="00575981" w:rsidRPr="001F3316" w:rsidRDefault="00575981" w:rsidP="00EE0F23">
            <w:pPr>
              <w:rPr>
                <w:lang w:val="be-BY"/>
              </w:rPr>
            </w:pPr>
          </w:p>
        </w:tc>
        <w:tc>
          <w:tcPr>
            <w:tcW w:w="2694" w:type="dxa"/>
          </w:tcPr>
          <w:p w:rsidR="00575981" w:rsidRDefault="00BD4F01" w:rsidP="00BD4F01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lastRenderedPageBreak/>
              <w:t>1)Працуюць у парах, выконваюць заданне на картцы, выконваюць самаправерку</w:t>
            </w:r>
          </w:p>
          <w:p w:rsidR="00BD4F01" w:rsidRDefault="00BD4F01" w:rsidP="00BD4F01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2) Запісваюць сказы, выконваюць заданні, вызначаюць ролю прыдаткаў. падбіраюць прыдаткі да назоўнкаў, складаюць сказ</w:t>
            </w:r>
          </w:p>
          <w:p w:rsidR="00BD4F01" w:rsidRDefault="00BD4F01" w:rsidP="00BD4F01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3) Выконваюць заданне ў залежнасці ад вынікаў самастойнай працы</w:t>
            </w:r>
          </w:p>
          <w:p w:rsidR="00CC4653" w:rsidRDefault="00CC4653" w:rsidP="00BD4F01">
            <w:pPr>
              <w:tabs>
                <w:tab w:val="left" w:pos="2002"/>
              </w:tabs>
              <w:rPr>
                <w:lang w:val="be-BY"/>
              </w:rPr>
            </w:pPr>
          </w:p>
          <w:p w:rsidR="00CC4653" w:rsidRDefault="00CC4653" w:rsidP="00CC465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lastRenderedPageBreak/>
              <w:t>1)</w:t>
            </w:r>
            <w:r w:rsidR="006134E0">
              <w:rPr>
                <w:lang w:val="be-BY"/>
              </w:rPr>
              <w:t xml:space="preserve"> </w:t>
            </w:r>
            <w:r w:rsidRPr="00CC4653">
              <w:rPr>
                <w:lang w:val="be-BY"/>
              </w:rPr>
              <w:t>Пішуць слоўнікавы дыктант па тэме “Прыдатак як разнавіднасць азначэння”</w:t>
            </w:r>
          </w:p>
          <w:p w:rsidR="00CC4653" w:rsidRDefault="00CC4653" w:rsidP="00CC465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 xml:space="preserve">2) </w:t>
            </w:r>
            <w:r w:rsidRPr="001F3316">
              <w:rPr>
                <w:lang w:val="be-BY"/>
              </w:rPr>
              <w:t>Праводзяць самаправерку і праверку сваіх ведаў па прапанаваных эталонах</w:t>
            </w:r>
          </w:p>
          <w:p w:rsidR="006134E0" w:rsidRDefault="00CC4653" w:rsidP="00CC465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 xml:space="preserve">3) </w:t>
            </w:r>
            <w:r w:rsidRPr="001F3316">
              <w:rPr>
                <w:lang w:val="be-BY"/>
              </w:rPr>
              <w:t>Асэнсоўваюць, характарызуюць на якім узроўні знаходзяцца іх веды</w:t>
            </w:r>
          </w:p>
          <w:p w:rsidR="00C37BFD" w:rsidRPr="00CC4653" w:rsidRDefault="00C37BFD" w:rsidP="00CC465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4)</w:t>
            </w:r>
            <w:r>
              <w:t xml:space="preserve"> </w:t>
            </w:r>
            <w:r w:rsidRPr="00C37BFD">
              <w:rPr>
                <w:lang w:val="be-BY"/>
              </w:rPr>
              <w:t>Асэнсоўваюць</w:t>
            </w:r>
            <w:r>
              <w:rPr>
                <w:lang w:val="be-BY"/>
              </w:rPr>
              <w:t xml:space="preserve"> ступень выканання мэты і задач урока</w:t>
            </w:r>
          </w:p>
        </w:tc>
        <w:tc>
          <w:tcPr>
            <w:tcW w:w="1842" w:type="dxa"/>
          </w:tcPr>
          <w:p w:rsidR="00575981" w:rsidRPr="001F3316" w:rsidRDefault="00BD4F01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lastRenderedPageBreak/>
              <w:t>Славесны, п</w:t>
            </w:r>
            <w:r w:rsidR="00575981" w:rsidRPr="001F3316">
              <w:rPr>
                <w:lang w:val="be-BY"/>
              </w:rPr>
              <w:t>рактычны,</w:t>
            </w:r>
          </w:p>
          <w:p w:rsidR="00575981" w:rsidRDefault="00CC4653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с</w:t>
            </w:r>
            <w:r w:rsidR="00575981" w:rsidRPr="001F3316">
              <w:rPr>
                <w:lang w:val="be-BY"/>
              </w:rPr>
              <w:t>амастойны</w:t>
            </w:r>
          </w:p>
          <w:p w:rsidR="00CC4653" w:rsidRDefault="00CC4653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CC4653" w:rsidRPr="001F3316" w:rsidRDefault="00CC4653" w:rsidP="00CC4653">
            <w:pPr>
              <w:tabs>
                <w:tab w:val="left" w:pos="2002"/>
              </w:tabs>
              <w:rPr>
                <w:i/>
                <w:lang w:val="be-BY"/>
              </w:rPr>
            </w:pPr>
            <w:r w:rsidRPr="001F3316">
              <w:rPr>
                <w:i/>
                <w:lang w:val="be-BY"/>
              </w:rPr>
              <w:t>Парная,</w:t>
            </w:r>
          </w:p>
          <w:p w:rsidR="00CC4653" w:rsidRDefault="00CC4653" w:rsidP="00CC4653">
            <w:pPr>
              <w:tabs>
                <w:tab w:val="left" w:pos="2002"/>
              </w:tabs>
              <w:rPr>
                <w:i/>
                <w:lang w:val="be-BY"/>
              </w:rPr>
            </w:pPr>
            <w:r w:rsidRPr="001F3316">
              <w:rPr>
                <w:i/>
                <w:lang w:val="be-BY"/>
              </w:rPr>
              <w:t>індывідуальная формы</w:t>
            </w:r>
          </w:p>
          <w:p w:rsidR="006134E0" w:rsidRDefault="006134E0" w:rsidP="00CC4653">
            <w:pPr>
              <w:tabs>
                <w:tab w:val="left" w:pos="2002"/>
              </w:tabs>
              <w:rPr>
                <w:i/>
                <w:lang w:val="be-BY"/>
              </w:rPr>
            </w:pPr>
          </w:p>
          <w:p w:rsidR="006134E0" w:rsidRDefault="006134E0" w:rsidP="00CC4653">
            <w:pPr>
              <w:tabs>
                <w:tab w:val="left" w:pos="2002"/>
              </w:tabs>
              <w:rPr>
                <w:i/>
                <w:lang w:val="be-BY"/>
              </w:rPr>
            </w:pPr>
          </w:p>
          <w:p w:rsidR="006134E0" w:rsidRDefault="006134E0" w:rsidP="00CC4653">
            <w:pPr>
              <w:tabs>
                <w:tab w:val="left" w:pos="2002"/>
              </w:tabs>
              <w:rPr>
                <w:i/>
                <w:lang w:val="be-BY"/>
              </w:rPr>
            </w:pPr>
          </w:p>
          <w:p w:rsidR="006134E0" w:rsidRDefault="006134E0" w:rsidP="00CC4653">
            <w:pPr>
              <w:tabs>
                <w:tab w:val="left" w:pos="2002"/>
              </w:tabs>
              <w:rPr>
                <w:i/>
                <w:lang w:val="be-BY"/>
              </w:rPr>
            </w:pPr>
          </w:p>
          <w:p w:rsidR="006134E0" w:rsidRDefault="006134E0" w:rsidP="00CC4653">
            <w:pPr>
              <w:tabs>
                <w:tab w:val="left" w:pos="2002"/>
              </w:tabs>
              <w:rPr>
                <w:i/>
                <w:lang w:val="be-BY"/>
              </w:rPr>
            </w:pPr>
          </w:p>
          <w:p w:rsidR="006134E0" w:rsidRDefault="006134E0" w:rsidP="00CC4653">
            <w:pPr>
              <w:tabs>
                <w:tab w:val="left" w:pos="2002"/>
              </w:tabs>
              <w:rPr>
                <w:i/>
                <w:lang w:val="be-BY"/>
              </w:rPr>
            </w:pPr>
          </w:p>
          <w:p w:rsidR="006134E0" w:rsidRDefault="006134E0" w:rsidP="00CC4653">
            <w:pPr>
              <w:tabs>
                <w:tab w:val="left" w:pos="2002"/>
              </w:tabs>
              <w:rPr>
                <w:i/>
                <w:lang w:val="be-BY"/>
              </w:rPr>
            </w:pPr>
          </w:p>
          <w:p w:rsidR="006134E0" w:rsidRPr="001F3316" w:rsidRDefault="006134E0" w:rsidP="006134E0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lastRenderedPageBreak/>
              <w:t>Практычны,</w:t>
            </w:r>
          </w:p>
          <w:p w:rsidR="006134E0" w:rsidRDefault="006134E0" w:rsidP="006134E0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анал</w:t>
            </w:r>
            <w:r>
              <w:rPr>
                <w:lang w:val="be-BY"/>
              </w:rPr>
              <w:t xml:space="preserve">ітычны, рэфлексіўны, </w:t>
            </w:r>
            <w:r w:rsidRPr="001F3316">
              <w:rPr>
                <w:lang w:val="be-BY"/>
              </w:rPr>
              <w:t xml:space="preserve"> самакантроль</w:t>
            </w:r>
          </w:p>
          <w:p w:rsidR="006134E0" w:rsidRDefault="006134E0" w:rsidP="006134E0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Pr="001F3316" w:rsidRDefault="006134E0" w:rsidP="006134E0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i/>
                <w:lang w:val="be-BY"/>
              </w:rPr>
              <w:t>Індывідуальна</w:t>
            </w:r>
            <w:r w:rsidRPr="001F3316">
              <w:rPr>
                <w:i/>
                <w:lang w:val="be-BY"/>
              </w:rPr>
              <w:t>, франтальная</w:t>
            </w:r>
            <w:r w:rsidRPr="001F3316">
              <w:rPr>
                <w:lang w:val="be-BY"/>
              </w:rPr>
              <w:t xml:space="preserve"> </w:t>
            </w:r>
            <w:r w:rsidRPr="001F3316">
              <w:rPr>
                <w:i/>
                <w:lang w:val="be-BY"/>
              </w:rPr>
              <w:t>формы</w:t>
            </w:r>
          </w:p>
        </w:tc>
        <w:tc>
          <w:tcPr>
            <w:tcW w:w="2268" w:type="dxa"/>
          </w:tcPr>
          <w:p w:rsidR="00CC4653" w:rsidRDefault="008E345A" w:rsidP="00CC465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lastRenderedPageBreak/>
              <w:t xml:space="preserve">1) </w:t>
            </w:r>
            <w:r w:rsidR="00CC4653" w:rsidRPr="001F3316">
              <w:rPr>
                <w:lang w:val="be-BY"/>
              </w:rPr>
              <w:t xml:space="preserve">Асэнсаванне і замацаванне ведаў </w:t>
            </w:r>
            <w:r w:rsidR="00CC4653">
              <w:rPr>
                <w:lang w:val="be-BY"/>
              </w:rPr>
              <w:t xml:space="preserve">і ўменняў </w:t>
            </w:r>
            <w:r w:rsidR="00C37BFD">
              <w:rPr>
                <w:lang w:val="be-BY"/>
              </w:rPr>
              <w:t>вучняў,</w:t>
            </w:r>
          </w:p>
          <w:p w:rsidR="00C37BFD" w:rsidRPr="001F3316" w:rsidRDefault="008E345A" w:rsidP="00CC465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2)</w:t>
            </w:r>
            <w:r w:rsidR="00C37BFD">
              <w:rPr>
                <w:lang w:val="be-BY"/>
              </w:rPr>
              <w:t xml:space="preserve">Удасканаленне уменняў працаваць у парах, </w:t>
            </w:r>
            <w:r>
              <w:rPr>
                <w:lang w:val="be-BY"/>
              </w:rPr>
              <w:t>уменняў арганізацыі самастойнай дзейнасці</w:t>
            </w:r>
          </w:p>
          <w:p w:rsidR="00BD4F01" w:rsidRDefault="00BD4F01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8E345A" w:rsidRDefault="008E345A" w:rsidP="008E345A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lastRenderedPageBreak/>
              <w:t xml:space="preserve">1) </w:t>
            </w:r>
            <w:r w:rsidR="00A15181">
              <w:rPr>
                <w:lang w:val="be-BY"/>
              </w:rPr>
              <w:t>Прымяненне атр</w:t>
            </w:r>
            <w:r>
              <w:rPr>
                <w:lang w:val="be-BY"/>
              </w:rPr>
              <w:t>ыманых ведаў</w:t>
            </w:r>
            <w:bookmarkStart w:id="0" w:name="_GoBack"/>
            <w:bookmarkEnd w:id="0"/>
            <w:r>
              <w:rPr>
                <w:lang w:val="be-BY"/>
              </w:rPr>
              <w:t>;</w:t>
            </w:r>
          </w:p>
          <w:p w:rsidR="00C37BFD" w:rsidRDefault="008E345A" w:rsidP="00C37BFD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2)</w:t>
            </w:r>
            <w:r w:rsidR="00C37BFD">
              <w:rPr>
                <w:lang w:val="be-BY"/>
              </w:rPr>
              <w:t>Удасканаленне навыкаў самаацэнкі і с</w:t>
            </w:r>
            <w:r w:rsidR="00C37BFD" w:rsidRPr="00C37BFD">
              <w:rPr>
                <w:lang w:val="be-BY"/>
              </w:rPr>
              <w:t>амааналіз</w:t>
            </w:r>
            <w:r w:rsidR="00C37BFD">
              <w:rPr>
                <w:lang w:val="be-BY"/>
              </w:rPr>
              <w:t>а.</w:t>
            </w:r>
          </w:p>
          <w:p w:rsidR="006134E0" w:rsidRPr="001F3316" w:rsidRDefault="008E345A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3)</w:t>
            </w:r>
            <w:r w:rsidR="00C37BFD">
              <w:rPr>
                <w:lang w:val="be-BY"/>
              </w:rPr>
              <w:t>Усведамленне  ў</w:t>
            </w:r>
            <w:r w:rsidR="006134E0" w:rsidRPr="001F3316">
              <w:rPr>
                <w:lang w:val="be-BY"/>
              </w:rPr>
              <w:t>зроўня рэалізацыі задач урока</w:t>
            </w:r>
          </w:p>
        </w:tc>
        <w:tc>
          <w:tcPr>
            <w:tcW w:w="1701" w:type="dxa"/>
          </w:tcPr>
          <w:p w:rsidR="00575981" w:rsidRDefault="00CC4653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lastRenderedPageBreak/>
              <w:t>Картка</w:t>
            </w:r>
          </w:p>
          <w:p w:rsidR="006134E0" w:rsidRDefault="00CC4653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“Рабочы сшытак”</w:t>
            </w:r>
          </w:p>
          <w:p w:rsidR="00CC4653" w:rsidRDefault="00CC4653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(с.44. пр.66)</w:t>
            </w:r>
          </w:p>
          <w:p w:rsidR="00CC4653" w:rsidRPr="001F3316" w:rsidRDefault="00CC4653" w:rsidP="00EE0F23">
            <w:pPr>
              <w:tabs>
                <w:tab w:val="left" w:pos="2002"/>
              </w:tabs>
              <w:rPr>
                <w:lang w:val="be-BY"/>
              </w:rPr>
            </w:pPr>
            <w:r>
              <w:rPr>
                <w:lang w:val="be-BY"/>
              </w:rPr>
              <w:t>Пр.142</w:t>
            </w:r>
          </w:p>
          <w:p w:rsidR="00575981" w:rsidRDefault="00575981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  <w:p w:rsidR="006134E0" w:rsidRPr="001F3316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</w:p>
        </w:tc>
      </w:tr>
      <w:tr w:rsidR="006134E0" w:rsidRPr="00BD4F01" w:rsidTr="006134E0">
        <w:trPr>
          <w:trHeight w:val="1460"/>
        </w:trPr>
        <w:tc>
          <w:tcPr>
            <w:tcW w:w="2127" w:type="dxa"/>
          </w:tcPr>
          <w:p w:rsidR="006134E0" w:rsidRPr="001F3316" w:rsidRDefault="006134E0" w:rsidP="006134E0">
            <w:pPr>
              <w:tabs>
                <w:tab w:val="left" w:pos="372"/>
              </w:tabs>
              <w:rPr>
                <w:lang w:val="be-BY"/>
              </w:rPr>
            </w:pPr>
            <w:r w:rsidRPr="00CC4653">
              <w:rPr>
                <w:lang w:val="en-US"/>
              </w:rPr>
              <w:lastRenderedPageBreak/>
              <w:t>V</w:t>
            </w:r>
            <w:r>
              <w:rPr>
                <w:lang w:val="be-BY"/>
              </w:rPr>
              <w:t xml:space="preserve">ІІІ. </w:t>
            </w:r>
            <w:r w:rsidRPr="001F3316">
              <w:rPr>
                <w:lang w:val="be-BY"/>
              </w:rPr>
              <w:t>Дамашняе заданне</w:t>
            </w:r>
          </w:p>
          <w:p w:rsidR="006134E0" w:rsidRPr="001F3316" w:rsidRDefault="006134E0" w:rsidP="00EE0F23">
            <w:pPr>
              <w:pStyle w:val="a4"/>
              <w:ind w:left="1065"/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127" w:type="dxa"/>
          </w:tcPr>
          <w:p w:rsidR="006134E0" w:rsidRPr="001F3316" w:rsidRDefault="006134E0" w:rsidP="00EE0F23">
            <w:pPr>
              <w:tabs>
                <w:tab w:val="left" w:pos="492"/>
              </w:tabs>
              <w:ind w:left="12"/>
              <w:rPr>
                <w:lang w:val="be-BY"/>
              </w:rPr>
            </w:pPr>
          </w:p>
        </w:tc>
        <w:tc>
          <w:tcPr>
            <w:tcW w:w="708" w:type="dxa"/>
          </w:tcPr>
          <w:p w:rsidR="006134E0" w:rsidRPr="001F3316" w:rsidRDefault="006134E0" w:rsidP="00EE0F23">
            <w:pPr>
              <w:tabs>
                <w:tab w:val="left" w:pos="2002"/>
              </w:tabs>
              <w:jc w:val="center"/>
              <w:rPr>
                <w:lang w:val="be-BY"/>
              </w:rPr>
            </w:pPr>
            <w:r w:rsidRPr="001F3316">
              <w:rPr>
                <w:lang w:val="be-BY"/>
              </w:rPr>
              <w:t>1</w:t>
            </w:r>
          </w:p>
        </w:tc>
        <w:tc>
          <w:tcPr>
            <w:tcW w:w="2268" w:type="dxa"/>
          </w:tcPr>
          <w:p w:rsidR="006134E0" w:rsidRDefault="006134E0" w:rsidP="006134E0">
            <w:pPr>
              <w:rPr>
                <w:lang w:val="be-BY"/>
              </w:rPr>
            </w:pPr>
            <w:r w:rsidRPr="001F3316">
              <w:rPr>
                <w:lang w:val="be-BY"/>
              </w:rPr>
              <w:t>Прапануе</w:t>
            </w:r>
            <w:r w:rsidR="00C37BFD">
              <w:rPr>
                <w:lang w:val="be-BY"/>
              </w:rPr>
              <w:t xml:space="preserve"> дома </w:t>
            </w:r>
            <w:r w:rsidRPr="001F3316">
              <w:rPr>
                <w:lang w:val="be-BY"/>
              </w:rPr>
              <w:t xml:space="preserve"> </w:t>
            </w:r>
            <w:r>
              <w:rPr>
                <w:lang w:val="be-BY"/>
              </w:rPr>
              <w:t xml:space="preserve">выканаць практыкаванне № 142, вывучыць </w:t>
            </w:r>
            <w:r w:rsidRPr="00C37BFD">
              <w:t>&amp;</w:t>
            </w:r>
            <w:r>
              <w:t>23</w:t>
            </w:r>
          </w:p>
          <w:p w:rsidR="00C37BFD" w:rsidRPr="00C37BFD" w:rsidRDefault="00C37BFD" w:rsidP="006134E0">
            <w:pPr>
              <w:rPr>
                <w:lang w:val="be-BY"/>
              </w:rPr>
            </w:pPr>
            <w:r>
              <w:rPr>
                <w:lang w:val="be-BY"/>
              </w:rPr>
              <w:t>Д</w:t>
            </w:r>
            <w:r w:rsidRPr="00C37BFD">
              <w:rPr>
                <w:lang w:val="be-BY"/>
              </w:rPr>
              <w:t xml:space="preserve">ае рэкамендацыі па </w:t>
            </w:r>
            <w:r>
              <w:rPr>
                <w:lang w:val="be-BY"/>
              </w:rPr>
              <w:t xml:space="preserve">выкананні   дамашняга задання. </w:t>
            </w:r>
          </w:p>
        </w:tc>
        <w:tc>
          <w:tcPr>
            <w:tcW w:w="2694" w:type="dxa"/>
          </w:tcPr>
          <w:p w:rsidR="006134E0" w:rsidRPr="001F3316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Запісваюць дамашнее заданне</w:t>
            </w:r>
          </w:p>
        </w:tc>
        <w:tc>
          <w:tcPr>
            <w:tcW w:w="1842" w:type="dxa"/>
          </w:tcPr>
          <w:p w:rsidR="006134E0" w:rsidRPr="001F3316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Практычны,</w:t>
            </w:r>
          </w:p>
          <w:p w:rsidR="006134E0" w:rsidRPr="001F3316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самастойны</w:t>
            </w:r>
          </w:p>
        </w:tc>
        <w:tc>
          <w:tcPr>
            <w:tcW w:w="2268" w:type="dxa"/>
          </w:tcPr>
          <w:p w:rsidR="006134E0" w:rsidRPr="001F3316" w:rsidRDefault="006134E0" w:rsidP="00EE0F23">
            <w:pPr>
              <w:tabs>
                <w:tab w:val="left" w:pos="2002"/>
              </w:tabs>
              <w:rPr>
                <w:lang w:val="be-BY"/>
              </w:rPr>
            </w:pPr>
            <w:r w:rsidRPr="001F3316">
              <w:rPr>
                <w:lang w:val="be-BY"/>
              </w:rPr>
              <w:t>Інфармацыя для выканання дамашняга задання</w:t>
            </w:r>
          </w:p>
        </w:tc>
        <w:tc>
          <w:tcPr>
            <w:tcW w:w="1701" w:type="dxa"/>
          </w:tcPr>
          <w:p w:rsidR="006134E0" w:rsidRPr="001F3316" w:rsidRDefault="00C37BFD" w:rsidP="006134E0">
            <w:pPr>
              <w:tabs>
                <w:tab w:val="left" w:pos="2002"/>
              </w:tabs>
              <w:rPr>
                <w:lang w:val="be-BY"/>
              </w:rPr>
            </w:pPr>
            <w:r w:rsidRPr="00C37BFD">
              <w:rPr>
                <w:lang w:val="be-BY"/>
              </w:rPr>
              <w:t>&amp;23</w:t>
            </w:r>
            <w:r>
              <w:rPr>
                <w:lang w:val="be-BY"/>
              </w:rPr>
              <w:t>,п</w:t>
            </w:r>
            <w:r w:rsidR="006134E0">
              <w:rPr>
                <w:lang w:val="be-BY"/>
              </w:rPr>
              <w:t>р. 142</w:t>
            </w:r>
          </w:p>
        </w:tc>
      </w:tr>
    </w:tbl>
    <w:p w:rsidR="00575981" w:rsidRDefault="00575981" w:rsidP="00575981">
      <w:pPr>
        <w:tabs>
          <w:tab w:val="left" w:pos="2002"/>
        </w:tabs>
        <w:rPr>
          <w:lang w:val="be-BY"/>
        </w:rPr>
      </w:pPr>
    </w:p>
    <w:p w:rsidR="00C24DA5" w:rsidRDefault="00C24DA5" w:rsidP="00575981">
      <w:pPr>
        <w:tabs>
          <w:tab w:val="left" w:pos="2002"/>
        </w:tabs>
        <w:rPr>
          <w:lang w:val="be-BY"/>
        </w:rPr>
      </w:pPr>
    </w:p>
    <w:p w:rsidR="005D60ED" w:rsidRPr="001F3316" w:rsidRDefault="005D60ED" w:rsidP="00725679"/>
    <w:sectPr w:rsidR="005D60ED" w:rsidRPr="001F3316" w:rsidSect="00616D29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OldStyle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5BDA"/>
    <w:multiLevelType w:val="hybridMultilevel"/>
    <w:tmpl w:val="7974D8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055A3"/>
    <w:multiLevelType w:val="hybridMultilevel"/>
    <w:tmpl w:val="51B025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D56A8"/>
    <w:multiLevelType w:val="hybridMultilevel"/>
    <w:tmpl w:val="42BC76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E4931"/>
    <w:multiLevelType w:val="hybridMultilevel"/>
    <w:tmpl w:val="DEC4C3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8F7349"/>
    <w:multiLevelType w:val="hybridMultilevel"/>
    <w:tmpl w:val="7EFAC6B2"/>
    <w:lvl w:ilvl="0" w:tplc="CEFC430C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5">
    <w:nsid w:val="2C0618CB"/>
    <w:multiLevelType w:val="hybridMultilevel"/>
    <w:tmpl w:val="935257E8"/>
    <w:lvl w:ilvl="0" w:tplc="25FA5E7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6">
    <w:nsid w:val="2F9F2D8A"/>
    <w:multiLevelType w:val="hybridMultilevel"/>
    <w:tmpl w:val="E0BC50A0"/>
    <w:lvl w:ilvl="0" w:tplc="0419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EB7466D4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8392EF2"/>
    <w:multiLevelType w:val="hybridMultilevel"/>
    <w:tmpl w:val="3B58F02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9592547"/>
    <w:multiLevelType w:val="hybridMultilevel"/>
    <w:tmpl w:val="E9B8E50E"/>
    <w:lvl w:ilvl="0" w:tplc="E7C4EA7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D156E"/>
    <w:multiLevelType w:val="hybridMultilevel"/>
    <w:tmpl w:val="C72EC6BC"/>
    <w:lvl w:ilvl="0" w:tplc="0419000D">
      <w:start w:val="1"/>
      <w:numFmt w:val="bullet"/>
      <w:lvlText w:val=""/>
      <w:lvlJc w:val="left"/>
      <w:pPr>
        <w:ind w:left="31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0">
    <w:nsid w:val="515D3626"/>
    <w:multiLevelType w:val="hybridMultilevel"/>
    <w:tmpl w:val="3BC201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E837EF"/>
    <w:multiLevelType w:val="hybridMultilevel"/>
    <w:tmpl w:val="E5EC1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F1A8F"/>
    <w:multiLevelType w:val="hybridMultilevel"/>
    <w:tmpl w:val="82521E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073227"/>
    <w:multiLevelType w:val="hybridMultilevel"/>
    <w:tmpl w:val="BA90B672"/>
    <w:lvl w:ilvl="0" w:tplc="14F0A97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07E1709"/>
    <w:multiLevelType w:val="hybridMultilevel"/>
    <w:tmpl w:val="B688F77C"/>
    <w:lvl w:ilvl="0" w:tplc="FDA0843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2B86D97"/>
    <w:multiLevelType w:val="hybridMultilevel"/>
    <w:tmpl w:val="D84A32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B86E88"/>
    <w:multiLevelType w:val="hybridMultilevel"/>
    <w:tmpl w:val="429E046C"/>
    <w:lvl w:ilvl="0" w:tplc="E896875C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0"/>
        <w:szCs w:val="20"/>
      </w:rPr>
    </w:lvl>
    <w:lvl w:ilvl="1" w:tplc="84F0600E">
      <w:numFmt w:val="bullet"/>
      <w:lvlText w:val="-"/>
      <w:lvlJc w:val="left"/>
      <w:pPr>
        <w:ind w:left="1440" w:hanging="360"/>
      </w:pPr>
      <w:rPr>
        <w:rFonts w:ascii="Arial Narrow" w:eastAsiaTheme="minorHAnsi" w:hAnsi="Arial Narrow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7693B6F"/>
    <w:multiLevelType w:val="hybridMultilevel"/>
    <w:tmpl w:val="74BE029C"/>
    <w:lvl w:ilvl="0" w:tplc="64DCA8F6">
      <w:numFmt w:val="bullet"/>
      <w:lvlText w:val="-"/>
      <w:lvlJc w:val="left"/>
      <w:pPr>
        <w:ind w:left="1069" w:hanging="360"/>
      </w:pPr>
      <w:rPr>
        <w:rFonts w:ascii="Times New Roman" w:eastAsia="BookmanOldStyl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79243DD7"/>
    <w:multiLevelType w:val="hybridMultilevel"/>
    <w:tmpl w:val="D1CE7A78"/>
    <w:lvl w:ilvl="0" w:tplc="BF4C6586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16"/>
  </w:num>
  <w:num w:numId="4">
    <w:abstractNumId w:val="8"/>
  </w:num>
  <w:num w:numId="5">
    <w:abstractNumId w:val="9"/>
  </w:num>
  <w:num w:numId="6">
    <w:abstractNumId w:val="17"/>
  </w:num>
  <w:num w:numId="7">
    <w:abstractNumId w:val="2"/>
  </w:num>
  <w:num w:numId="8">
    <w:abstractNumId w:val="1"/>
  </w:num>
  <w:num w:numId="9">
    <w:abstractNumId w:val="18"/>
  </w:num>
  <w:num w:numId="10">
    <w:abstractNumId w:val="4"/>
  </w:num>
  <w:num w:numId="11">
    <w:abstractNumId w:val="11"/>
  </w:num>
  <w:num w:numId="12">
    <w:abstractNumId w:val="13"/>
  </w:num>
  <w:num w:numId="13">
    <w:abstractNumId w:val="14"/>
  </w:num>
  <w:num w:numId="14">
    <w:abstractNumId w:val="0"/>
  </w:num>
  <w:num w:numId="15">
    <w:abstractNumId w:val="10"/>
  </w:num>
  <w:num w:numId="16">
    <w:abstractNumId w:val="5"/>
  </w:num>
  <w:num w:numId="17">
    <w:abstractNumId w:val="15"/>
  </w:num>
  <w:num w:numId="18">
    <w:abstractNumId w:val="12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DB7"/>
    <w:rsid w:val="001F3316"/>
    <w:rsid w:val="002E05E5"/>
    <w:rsid w:val="00575981"/>
    <w:rsid w:val="005D60ED"/>
    <w:rsid w:val="006134E0"/>
    <w:rsid w:val="00725679"/>
    <w:rsid w:val="008E345A"/>
    <w:rsid w:val="00A15181"/>
    <w:rsid w:val="00A249E4"/>
    <w:rsid w:val="00AD1771"/>
    <w:rsid w:val="00BD4F01"/>
    <w:rsid w:val="00C24DA5"/>
    <w:rsid w:val="00C37BFD"/>
    <w:rsid w:val="00C579A3"/>
    <w:rsid w:val="00CC4653"/>
    <w:rsid w:val="00DF5E6C"/>
    <w:rsid w:val="00E504A4"/>
    <w:rsid w:val="00F219F3"/>
    <w:rsid w:val="00F6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98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98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575981"/>
    <w:pPr>
      <w:widowControl w:val="0"/>
      <w:autoSpaceDE w:val="0"/>
      <w:autoSpaceDN w:val="0"/>
      <w:adjustRightInd w:val="0"/>
      <w:spacing w:line="278" w:lineRule="exact"/>
    </w:pPr>
    <w:rPr>
      <w:rFonts w:ascii="Arial Unicode MS" w:eastAsia="Arial Unicode MS" w:hAnsi="Calibri" w:cs="Arial Unicode MS"/>
      <w:lang w:eastAsia="ru-RU"/>
    </w:rPr>
  </w:style>
  <w:style w:type="character" w:customStyle="1" w:styleId="FontStyle12">
    <w:name w:val="Font Style12"/>
    <w:basedOn w:val="a0"/>
    <w:uiPriority w:val="99"/>
    <w:rsid w:val="00575981"/>
    <w:rPr>
      <w:rFonts w:ascii="Times New Roman" w:hAnsi="Times New Roman" w:cs="Times New Roman"/>
      <w:sz w:val="22"/>
      <w:szCs w:val="22"/>
    </w:rPr>
  </w:style>
  <w:style w:type="paragraph" w:styleId="a4">
    <w:name w:val="No Spacing"/>
    <w:uiPriority w:val="1"/>
    <w:qFormat/>
    <w:rsid w:val="00575981"/>
    <w:pPr>
      <w:spacing w:after="0" w:line="240" w:lineRule="auto"/>
    </w:pPr>
  </w:style>
  <w:style w:type="character" w:customStyle="1" w:styleId="FontStyle16">
    <w:name w:val="Font Style16"/>
    <w:basedOn w:val="a0"/>
    <w:uiPriority w:val="99"/>
    <w:rsid w:val="00575981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5">
    <w:name w:val="List Paragraph"/>
    <w:basedOn w:val="a"/>
    <w:uiPriority w:val="34"/>
    <w:qFormat/>
    <w:rsid w:val="005759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981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5981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575981"/>
    <w:pPr>
      <w:widowControl w:val="0"/>
      <w:autoSpaceDE w:val="0"/>
      <w:autoSpaceDN w:val="0"/>
      <w:adjustRightInd w:val="0"/>
      <w:spacing w:line="278" w:lineRule="exact"/>
    </w:pPr>
    <w:rPr>
      <w:rFonts w:ascii="Arial Unicode MS" w:eastAsia="Arial Unicode MS" w:hAnsi="Calibri" w:cs="Arial Unicode MS"/>
      <w:lang w:eastAsia="ru-RU"/>
    </w:rPr>
  </w:style>
  <w:style w:type="character" w:customStyle="1" w:styleId="FontStyle12">
    <w:name w:val="Font Style12"/>
    <w:basedOn w:val="a0"/>
    <w:uiPriority w:val="99"/>
    <w:rsid w:val="00575981"/>
    <w:rPr>
      <w:rFonts w:ascii="Times New Roman" w:hAnsi="Times New Roman" w:cs="Times New Roman"/>
      <w:sz w:val="22"/>
      <w:szCs w:val="22"/>
    </w:rPr>
  </w:style>
  <w:style w:type="paragraph" w:styleId="a4">
    <w:name w:val="No Spacing"/>
    <w:uiPriority w:val="1"/>
    <w:qFormat/>
    <w:rsid w:val="00575981"/>
    <w:pPr>
      <w:spacing w:after="0" w:line="240" w:lineRule="auto"/>
    </w:pPr>
  </w:style>
  <w:style w:type="character" w:customStyle="1" w:styleId="FontStyle16">
    <w:name w:val="Font Style16"/>
    <w:basedOn w:val="a0"/>
    <w:uiPriority w:val="99"/>
    <w:rsid w:val="00575981"/>
    <w:rPr>
      <w:rFonts w:ascii="Times New Roman" w:hAnsi="Times New Roman" w:cs="Times New Roman"/>
      <w:b/>
      <w:bCs/>
      <w:i/>
      <w:iCs/>
      <w:sz w:val="22"/>
      <w:szCs w:val="22"/>
    </w:rPr>
  </w:style>
  <w:style w:type="paragraph" w:styleId="a5">
    <w:name w:val="List Paragraph"/>
    <w:basedOn w:val="a"/>
    <w:uiPriority w:val="34"/>
    <w:qFormat/>
    <w:rsid w:val="00575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4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INFINITY</Company>
  <LinksUpToDate>false</LinksUpToDate>
  <CharactersWithSpaces>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XTreme.ws</cp:lastModifiedBy>
  <cp:revision>7</cp:revision>
  <dcterms:created xsi:type="dcterms:W3CDTF">2018-02-14T19:29:00Z</dcterms:created>
  <dcterms:modified xsi:type="dcterms:W3CDTF">2018-02-15T11:24:00Z</dcterms:modified>
</cp:coreProperties>
</file>